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1D" w:rsidRPr="00D25E40" w:rsidRDefault="00C36B1D" w:rsidP="00C36B1D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</w:t>
      </w:r>
      <w:r w:rsidR="00A550C5">
        <w:rPr>
          <w:rFonts w:ascii="標楷體" w:eastAsia="標楷體" w:hAnsi="標楷體"/>
          <w:b/>
          <w:bCs/>
          <w:color w:val="0070C0"/>
          <w:sz w:val="32"/>
        </w:rPr>
        <w:t>5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 </w:t>
      </w:r>
      <w:r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109學年度臺中市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區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國</w:t>
      </w:r>
      <w:r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A550C5">
        <w:rPr>
          <w:rFonts w:ascii="標楷體" w:eastAsia="標楷體" w:hAnsi="標楷體" w:hint="eastAsia"/>
          <w:b/>
          <w:bCs/>
          <w:sz w:val="32"/>
        </w:rPr>
        <w:t>五</w:t>
      </w:r>
      <w:r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Pr="00534753">
        <w:rPr>
          <w:rFonts w:ascii="標楷體" w:eastAsia="標楷體" w:hAnsi="標楷體" w:hint="eastAsia"/>
          <w:b/>
          <w:bCs/>
          <w:color w:val="5B9BD5" w:themeColor="accent1"/>
          <w:sz w:val="32"/>
        </w:rPr>
        <w:t>一</w:t>
      </w:r>
      <w:r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</w:p>
    <w:p w:rsidR="00C36B1D" w:rsidRPr="00D25E40" w:rsidRDefault="00C36B1D" w:rsidP="00C36B1D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3E4BED">
        <w:rPr>
          <w:rFonts w:ascii="標楷體" w:eastAsia="標楷體" w:hAnsi="標楷體"/>
        </w:rPr>
        <w:t>109</w:t>
      </w:r>
      <w:r w:rsidRPr="00D25E40">
        <w:rPr>
          <w:rFonts w:ascii="標楷體" w:eastAsia="標楷體" w:hAnsi="標楷體" w:hint="eastAsia"/>
        </w:rPr>
        <w:t>年</w:t>
      </w:r>
      <w:r w:rsidR="003E4BED">
        <w:rPr>
          <w:rFonts w:ascii="標楷體" w:eastAsia="標楷體" w:hAnsi="標楷體"/>
        </w:rPr>
        <w:t>7</w:t>
      </w:r>
      <w:r w:rsidRPr="00D25E40">
        <w:rPr>
          <w:rFonts w:ascii="標楷體" w:eastAsia="標楷體" w:hAnsi="標楷體" w:hint="eastAsia"/>
        </w:rPr>
        <w:t>月</w:t>
      </w:r>
      <w:r w:rsidR="003E4BED">
        <w:rPr>
          <w:rFonts w:ascii="標楷體" w:eastAsia="標楷體" w:hAnsi="標楷體"/>
        </w:rPr>
        <w:t>8</w:t>
      </w:r>
      <w:r w:rsidRPr="00D25E40">
        <w:rPr>
          <w:rFonts w:ascii="標楷體" w:eastAsia="標楷體" w:hAnsi="標楷體" w:hint="eastAsia"/>
        </w:rPr>
        <w:t>日</w:t>
      </w:r>
    </w:p>
    <w:tbl>
      <w:tblPr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7"/>
        <w:gridCol w:w="1134"/>
        <w:gridCol w:w="1702"/>
        <w:gridCol w:w="1414"/>
        <w:gridCol w:w="1984"/>
        <w:gridCol w:w="1842"/>
        <w:gridCol w:w="1841"/>
        <w:gridCol w:w="1853"/>
        <w:gridCol w:w="1842"/>
        <w:gridCol w:w="1558"/>
        <w:gridCol w:w="1700"/>
        <w:gridCol w:w="1842"/>
        <w:gridCol w:w="992"/>
      </w:tblGrid>
      <w:tr w:rsidR="00C36B1D" w:rsidRPr="00D25E40" w:rsidTr="00FC1C72">
        <w:trPr>
          <w:trHeight w:val="472"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0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</w:t>
            </w:r>
            <w:r w:rsidR="003E4BED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:rsidR="00C36B1D" w:rsidRPr="002B58C6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5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186CF3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C36B1D" w:rsidRPr="002B58C6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2B58C6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0A4A57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:rsidR="00C36B1D" w:rsidRPr="00175D57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36B1D" w:rsidRPr="00D25E40" w:rsidTr="00FC1C72">
        <w:trPr>
          <w:trHeight w:val="807"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6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5039" w:rsidRPr="00D25E40" w:rsidTr="00FC1C72">
        <w:trPr>
          <w:trHeight w:val="1142"/>
        </w:trPr>
        <w:tc>
          <w:tcPr>
            <w:tcW w:w="3103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45039" w:rsidRDefault="00545039" w:rsidP="0054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:rsidR="00545039" w:rsidRPr="004669B7" w:rsidRDefault="00545039" w:rsidP="005450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:rsidR="00545039" w:rsidRPr="00D25E40" w:rsidRDefault="00545039" w:rsidP="005450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FFFFF"/>
          </w:tcPr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1.能欣賞並朗讀課文或文學作品，感受課文之美。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2.能用完整的語句表達情感與想法。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3.配合識字教學，用正確的硬筆字寫作業。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4.能掌握詩歌的基本閱讀技巧，流利朗讀課文。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5.能和同學分享閱讀課文的心得。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6.能讀懂課文內容，了解課文大意。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7.能從閱讀的課文中，培養分析歸納文章結構的能力。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8.能從課文結構圖中，培養歸納課文重點的能力。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9.能從各種文體的課文中了解文體的特點與異同。</w:t>
            </w:r>
          </w:p>
          <w:p w:rsidR="00545039" w:rsidRPr="00545039" w:rsidRDefault="00545039" w:rsidP="00545039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10.能分辨、欣賞並運用課文中的修辭。</w:t>
            </w:r>
          </w:p>
        </w:tc>
        <w:tc>
          <w:tcPr>
            <w:tcW w:w="1414" w:type="dxa"/>
            <w:shd w:val="clear" w:color="auto" w:fill="FFFFFF"/>
          </w:tcPr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1.學會吟唱第一課課文。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2.學會多種專長的閩南語說法，及相關歇後語、謎猜。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3.培養學生聆聽及說話能力，複習第一課所學。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4.認識社會上不同職業的工作性質，並吟唱第二課課文。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5.學會不同職業的閩南語說法。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6.學會和職業相關的俗語。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7.複習第一單元所學。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8.能吟唱第三課課文。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9.能學會休閒場所的閩南語說法，並進行造句練習。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10.複習第三課，並學會本課音標。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11.認識臺灣各縣市的風景名勝，並吟唱第四課課文。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12.能說明臺灣各地風景名勝的特色，並學會臺灣各地風景名勝的閩南語說法。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13.認識閩南語中的聲調，並複習第四課所學。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14.複習第二單元。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15.認識臺灣年節食物和吉祥話，並吟唱第五課課文。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16.學會年節食物和吉祥話的閩南語說法，並藉由生活經驗，培養學生的想像力與創造力。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17.複習第五課所學。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18.複習第三單元課程。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19.認識、了解臺灣俗語，並吟唱歡喜來過年童謠。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20.學會用閩南語吟誦古詩，並欣</w:t>
            </w: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lastRenderedPageBreak/>
              <w:t>賞現代閩南語歌。</w:t>
            </w:r>
          </w:p>
          <w:p w:rsidR="00545039" w:rsidRPr="00545039" w:rsidRDefault="00545039" w:rsidP="00ED5C25">
            <w:pPr>
              <w:spacing w:before="120" w:line="16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21.能夠複習本學期所學的語詞與句型。</w:t>
            </w:r>
          </w:p>
          <w:p w:rsidR="00545039" w:rsidRPr="00545039" w:rsidRDefault="00545039" w:rsidP="00ED5C25">
            <w:pPr>
              <w:spacing w:before="120" w:line="16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1.</w:t>
            </w: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能詢問他人及回答喜愛的水果。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sz w:val="20"/>
                <w:szCs w:val="20"/>
              </w:rPr>
              <w:t>2.</w:t>
            </w: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能詢問他人及回答想喝的飲料。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sz w:val="20"/>
                <w:szCs w:val="20"/>
              </w:rPr>
              <w:t>3.</w:t>
            </w: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能詢問他人及回答星期的說法。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sz w:val="20"/>
                <w:szCs w:val="20"/>
              </w:rPr>
              <w:t>4.</w:t>
            </w: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能詢問他人需要的蔬果及數量。</w:t>
            </w:r>
          </w:p>
          <w:p w:rsidR="00545039" w:rsidRPr="00545039" w:rsidRDefault="00545039" w:rsidP="00545039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/>
                <w:sz w:val="20"/>
                <w:szCs w:val="20"/>
              </w:rPr>
              <w:t>5.</w:t>
            </w: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認識國外與食物相關的節慶。</w:t>
            </w:r>
          </w:p>
        </w:tc>
        <w:tc>
          <w:tcPr>
            <w:tcW w:w="1842" w:type="dxa"/>
            <w:shd w:val="clear" w:color="auto" w:fill="FFFFFF"/>
          </w:tcPr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1.能熟練乘數和除數是三位數的乘法和除法直式計算，以及末位是0的整數成(除)法。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2.能理解因數、公因數和最大公因數，以及倍數、公倍數和最小公倍數，並從具體操作活動中察覺2、5、10、3的倍數。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3.能認識多邊形及正多邊形的意義與性質，並理解三角形的邊角關係。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4.在具體情境中，利用約分、擴分來理解通分的意義和應用，並能繪製及標記分數的數線。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5.能透過具體操作活動，認識線對稱圖形及其構成要素，並能製作線對稱圖形。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6.能在具體情境中，透過通分，解決異分母分數的加法、減法問題，並應用在生活上。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7.能運用四則運算解決多步驟的問題，以及交換律、結合律、分配律等，進行整數四則的簡化計算。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8.能透過操作活動，察覺長方形和平行四邊形、三角形、梯形之間的關係，以推導出平行四邊形、三角形、梯形的面積公式，並利用面積公式，解決複合圖形的面積問題。</w:t>
            </w:r>
          </w:p>
          <w:p w:rsidR="00545039" w:rsidRPr="00545039" w:rsidRDefault="00545039" w:rsidP="00545039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9.能解決時間的乘、除問題，並應用在生活上。</w:t>
            </w:r>
          </w:p>
          <w:p w:rsidR="00545039" w:rsidRPr="00545039" w:rsidRDefault="00545039" w:rsidP="00545039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10.能認識多位小數並繪製在數線上，並解決生活中多位小數的直式加、減問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lastRenderedPageBreak/>
              <w:t>1.知道一天中影子會隨時間而改變，透過觀察，了解光源與影子之間的相對關係。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2.利用方位和高度角清楚描述太陽在天空中的位置。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3.利用太陽觀測器觀測太陽的方位與高度角，並根據紀錄表畫出太陽位置變化圖。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4.透過觀測資料，認識太陽隨著太陽方位和高度角隨著季節變化的情形。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5.了解太陽對地球生物的重要性與影響。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6.知道利用太陽計時與現代應用太陽能等例子。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7.經由觀察、實驗，知道植物主要由根部吸水，並經由莖輸送到其他部位。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8.了解植物的根、莖、葉、花、果實和種子，各具有不同的功能。</w:t>
            </w:r>
          </w:p>
          <w:p w:rsidR="00545039" w:rsidRPr="00545039" w:rsidRDefault="00545039" w:rsidP="00545039">
            <w:pPr>
              <w:spacing w:before="120" w:line="200" w:lineRule="exac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9.認識果實和種子的傳播方式，察覺植物有不同的繁殖方式。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10.練習用二分法將植物進行分類。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11.知道溶質溶於溶劑後，水溶液的重量會增加。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12.察覺食鹽水溶液的水分蒸發後，可以回收溶解的食鹽。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13.利用自製指示劑檢驗生活中的水溶液酸鹼性質。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14.觀察水溶液的導電性。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15.發現力可以改變物體的形狀或運動情形。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16.學習測量力的大小，並設計圖表來記錄測量結果與力的大小。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17.透過觀察拔河比賽，認識兩個力同時作用的情形。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18.利用時間或距離來描</w:t>
            </w: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lastRenderedPageBreak/>
              <w:t>述物體運動的快慢。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19.察覺摩擦力會受到物體接觸面材質的影響，進而影響物體運動速度的快慢。</w:t>
            </w:r>
          </w:p>
          <w:p w:rsidR="00545039" w:rsidRPr="00545039" w:rsidRDefault="00545039" w:rsidP="00545039">
            <w:pPr>
              <w:spacing w:before="120" w:line="20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20.察覺生活中應用摩擦力，可以使生活更便利。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1.認識臺灣的地理位置。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2.認識臺灣的自然環境。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3.認識各種不同的社會規範和它們對我們的影響。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4.說明身為國民應享的權利和應盡的義務。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5.認識臺灣史前文化和歷史的開端。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6.探討臺灣早期的發展。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1.演唱藝術歌曲，認識音樂家舒伯特。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2.演唱F大調歌曲，認識降記號及F大調音階。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3.欣賞鋼琴五重奏，認識變奏曲及樂團編制。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4.演唱東西方節慶歌曲，感受不同的風格，探索詮釋與表現的方法。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5.欣賞並演唱福佬、客家、原住民民歌。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6.認識傳統打擊樂器，探索物品的材質、音色進行創作。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7.欣賞進行曲與圓舞曲，感受兩種不同節奏的曲風。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8.能藉由對漫畫家的認識，領略漫畫的豐富內容和人文精神。</w:t>
            </w:r>
          </w:p>
          <w:p w:rsidR="00545039" w:rsidRPr="00545039" w:rsidRDefault="00545039" w:rsidP="00545039">
            <w:pPr>
              <w:spacing w:before="120"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9.能仔細觀察人物，捕捉其形象特色，藉此創造誇張的五官表情。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10.認識漫畫設計的步驟與誇張變型的手法，並創作出擁有自我風格的漫畫人物。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11.將漫畫與生活結合，以自己創作的漫畫人物設計作品，並與他人分享。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12.欣賞以光影為創作媒材或以光影為主題的藝術作品。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13.利用攝影機拍下的影像作為藝術創作的參考，並學習表現物體的色彩及光影變化。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14.學習用不同的媒材表現色彩及光影的變化。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15.認識明度及彩度。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16.探索手在藝術上的表現及藝術創作上的應用。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17.了解布袋戲偶的起源。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lastRenderedPageBreak/>
              <w:t>18.培養豐富的想像力與創作能力。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19.運用不同的藝術創作形式來說故事。</w:t>
            </w:r>
          </w:p>
          <w:p w:rsidR="00545039" w:rsidRPr="00545039" w:rsidRDefault="00545039" w:rsidP="00545039">
            <w:pPr>
              <w:spacing w:before="120" w:line="240" w:lineRule="exac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545039">
              <w:rPr>
                <w:rFonts w:ascii="標楷體" w:eastAsia="標楷體" w:hAnsi="標楷體" w:cs="Tahoma"/>
                <w:sz w:val="16"/>
                <w:szCs w:val="16"/>
              </w:rPr>
              <w:t>20.探究不同藝術形態表現故事的方法。</w:t>
            </w:r>
          </w:p>
        </w:tc>
        <w:tc>
          <w:tcPr>
            <w:tcW w:w="1558" w:type="dxa"/>
            <w:shd w:val="clear" w:color="auto" w:fill="FFFFFF"/>
          </w:tcPr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1.覺察面對新環境的適應問題與感受；思考適應新環境的各種策略；執行適應新環境的策略並檢討修正。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2.了解每個人有不同的特質；察覺與人相處不睦的原因，提出解決策略；客觀分析彼此的想法並考量各方意見，進行有效的溝通；運用合宜的態度與人相處，處理人際問題。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3.理解不同族群的文化與特色；尊重不同族群的感受與想法；關懷不同族群，接納族群間的異同。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4.了解環境異常變化的情形和影響；探索環境保護的具體做法；計算碳足跡，落實綠色生活；持續執行節能減碳活動。</w:t>
            </w:r>
          </w:p>
          <w:p w:rsidR="00545039" w:rsidRPr="00545039" w:rsidRDefault="00545039" w:rsidP="00545039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5.主動蒐集資訊，規畫防災檢核項目與應變措施；善用資源或策略，降低或避免環境中潛藏的危險；擬定環境危機的應變策略，實際演練操作。</w:t>
            </w:r>
          </w:p>
        </w:tc>
        <w:tc>
          <w:tcPr>
            <w:tcW w:w="1700" w:type="dxa"/>
            <w:shd w:val="clear" w:color="auto" w:fill="FFFFFF"/>
          </w:tcPr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.知道消費行為中消費者應盡的義務與可享的權利。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2.面對促銷活動能表現出理性消費的行為。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3.能認識食物選購、清洗、解凍的方式與營養素流失的關係。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4.能說出外食的選擇技巧。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5.認識青春期的「第二性徵」及清潔保健方法。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6.能利用轉念轉換不好的情緒，學習理性紓解情緒的方式。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7.能了解冒險或炫耀行為可能造成的危險情境及改進方法。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8.能運用飛盤做出指定動作。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9.能做出起跑後擺臂動作與腿部跑動作的配合。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10.能學會陀螺的綁繩及投擲技巧。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11.能了解有氧運動對心肺功能的重要性。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12.了解武術運動具有增進體適能的效果。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13.能做出各種單人及多人跳繩的技能。</w:t>
            </w:r>
          </w:p>
          <w:p w:rsidR="00545039" w:rsidRPr="00545039" w:rsidRDefault="00545039" w:rsidP="00545039">
            <w:pPr>
              <w:adjustRightInd w:val="0"/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14.能藉由活動練習培養羽球正手發球與正手高遠球拍擊的技巧。</w:t>
            </w:r>
          </w:p>
          <w:p w:rsidR="00545039" w:rsidRPr="00545039" w:rsidRDefault="00545039" w:rsidP="00545039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545039">
              <w:rPr>
                <w:rFonts w:ascii="標楷體" w:eastAsia="標楷體" w:hAnsi="標楷體" w:cs="Tahoma"/>
                <w:sz w:val="20"/>
                <w:szCs w:val="20"/>
              </w:rPr>
              <w:t>15.認同團體規範，從中體會並學習快樂的生活態度。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545039" w:rsidRPr="00D25E40" w:rsidRDefault="00545039" w:rsidP="005450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45039" w:rsidRPr="00D25E40" w:rsidRDefault="00545039" w:rsidP="005450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D5C25" w:rsidRPr="00D25E40" w:rsidTr="00FC1C72">
        <w:trPr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:rsidR="00ED5C25" w:rsidRPr="00C007C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109/8/31</w:t>
            </w:r>
          </w:p>
          <w:p w:rsidR="00ED5C25" w:rsidRPr="00C007C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109/11/7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8/31(一)</w:t>
            </w:r>
          </w:p>
          <w:p w:rsidR="00ED5C25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:rsidR="00264D7A" w:rsidRDefault="00264D7A" w:rsidP="00264D7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8/30-9/4友善校園週</w:t>
            </w:r>
          </w:p>
          <w:p w:rsidR="00264D7A" w:rsidRPr="00C007C0" w:rsidRDefault="00264D7A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9/6-9/11品德教育週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9/26(六)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中秋節補行上班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10/1(四)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中秋節(放假一日)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10/2(五)中秋節彈性放假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10/9(五)國慶日彈性放假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10/10(六)國慶日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sz w:val="20"/>
                <w:szCs w:val="20"/>
              </w:rPr>
              <w:t>11/3(二)-11/6(五)</w:t>
            </w:r>
          </w:p>
          <w:p w:rsidR="00ED5C25" w:rsidRPr="00C007C0" w:rsidRDefault="00ED5C25" w:rsidP="00ED5C25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2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第壹單元自然饗宴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第一課貝殼砂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第二課湖邊散步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第三課一池子的綠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第四課與山為鄰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統整活動一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第貳單元生活情味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第五課我的隱身術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第六課書信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第七課幸福的味道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統整活動二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閱讀樂園一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不一樣的房子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第參單元作家與作品——開拓視野的觀察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第八課古今西湖詩選</w:t>
            </w:r>
          </w:p>
        </w:tc>
        <w:tc>
          <w:tcPr>
            <w:tcW w:w="1414" w:type="dxa"/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一、行行出狀元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1.阿和人人褒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2.阿伯欲賣餅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二、臺灣真正好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3.公園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4.臺灣風景上蓋讚</w:t>
            </w:r>
          </w:p>
        </w:tc>
        <w:tc>
          <w:tcPr>
            <w:tcW w:w="1984" w:type="dxa"/>
            <w:shd w:val="clear" w:color="auto" w:fill="FFFFFF"/>
          </w:tcPr>
          <w:p w:rsidR="00ED5C25" w:rsidRPr="00ED5C25" w:rsidRDefault="00ED5C25" w:rsidP="00ED5C25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Starter Unit</w:t>
            </w:r>
          </w:p>
          <w:p w:rsidR="00ED5C25" w:rsidRPr="00ED5C25" w:rsidRDefault="00ED5C25" w:rsidP="00ED5C25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Unit 1 You Are the Apple of My Eye</w:t>
            </w:r>
          </w:p>
          <w:p w:rsidR="00ED5C25" w:rsidRPr="00ED5C25" w:rsidRDefault="00ED5C25" w:rsidP="00ED5C25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Unit 2 This Is My Cup of Tea</w:t>
            </w:r>
          </w:p>
          <w:p w:rsidR="00ED5C25" w:rsidRPr="00ED5C25" w:rsidRDefault="00ED5C25" w:rsidP="00ED5C25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Review 1</w:t>
            </w:r>
          </w:p>
        </w:tc>
        <w:tc>
          <w:tcPr>
            <w:tcW w:w="1842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第1單元乘法和除法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第2單元因數和倍數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第3單元多邊形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第4單元擴分、約分和通分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第5單元線對稱圖形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加油小站一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一、 觀測太陽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1-1太陽的光和熱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1-2陽光和影子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2-1太陽在哪裡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2-2記錄一天中太陽的位置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2-3不同季節的太陽位置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3-1太陽和我們的生活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二、植物世界面面觀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1-1植物體內水的移動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1-2多功能的根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1-3多功能的莖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1-4多功能的葉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2-1花、果實和種子的功能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2-2植物的繁殖方式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2-3蕨類植物的繁殖方式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3-1選擇分類標準將植物分類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第一單元 臺灣在哪裡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1-1 臺灣我的家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1-2 臺灣的經度與緯度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第二單元 自然環境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2-1 臺灣的地形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2-2 臺灣的氣候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2-3臺灣的河川與海岸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第三單元 生活中的規範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3-1 社會規範面面觀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一、真善美的旋律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1-1舒伯特之歌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1-2電影主題曲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1-3笛聲飛揚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三、一起來畫漫畫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3-1漫畫學習教室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3-2動手畫漫畫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五、Give Me Five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5-1千變萬化的手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5-2雙手組合變化多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六、我們的故事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6-1音樂裡的故事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單元一 新生活進行式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1-1新想法 新嘗試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1-2走出自己的路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單元二 人際跑跳碰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2-1人格特質大不同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2-2相處有策略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2-3互動有妙招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單元三 尊重心關懷情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3-1美食無國界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3-2文化你我他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壹、生活智慧王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一.聰明消費樂無窮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二.飲食放大鏡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貳、青春無限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三.青春紀事簿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四.青春你我他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五.小心危險在身邊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參、活力滿分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六.來玩飛盤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七.我是飛毛腿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暑假作業展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全校大掃除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品德教育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身高體重視力測量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水域安全宣導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環境教育宣導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青春達人宣導活動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全民國防教育宣導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性別平等教育宣導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性侵害犯罪防治宣導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家庭暴力防治宣導</w:t>
            </w:r>
          </w:p>
          <w:p w:rsidR="00ED5C25" w:rsidRDefault="00677B9B" w:rsidP="00677B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班級輔導、</w:t>
            </w:r>
            <w:r>
              <w:rPr>
                <w:rFonts w:ascii="標楷體" w:eastAsia="標楷體" w:hAnsi="標楷體" w:hint="eastAsia"/>
              </w:rPr>
              <w:t>學習扶助</w:t>
            </w:r>
          </w:p>
          <w:p w:rsidR="00286051" w:rsidRDefault="00286051" w:rsidP="0028605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電腦課程-</w:t>
            </w:r>
          </w:p>
          <w:p w:rsidR="00286051" w:rsidRDefault="00286051" w:rsidP="002860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171FE">
              <w:rPr>
                <w:rFonts w:ascii="標楷體" w:eastAsia="標楷體" w:hAnsi="標楷體" w:hint="eastAsia"/>
                <w:szCs w:val="24"/>
              </w:rPr>
              <w:t xml:space="preserve">Chapter 01 </w:t>
            </w:r>
          </w:p>
          <w:p w:rsidR="00286051" w:rsidRPr="002171FE" w:rsidRDefault="00286051" w:rsidP="002860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報告老師!我要學簡報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02 </w:t>
            </w:r>
          </w:p>
          <w:p w:rsidR="00286051" w:rsidRPr="002171FE" w:rsidRDefault="00286051" w:rsidP="002860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資訊安全防身術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03 </w:t>
            </w:r>
          </w:p>
          <w:p w:rsidR="00286051" w:rsidRPr="002171FE" w:rsidRDefault="00286051" w:rsidP="002860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校外教學</w:t>
            </w:r>
            <w:r w:rsidR="00FD24A9">
              <w:rPr>
                <w:rFonts w:ascii="標楷體" w:eastAsia="標楷體" w:hAnsi="標楷體" w:hint="eastAsia"/>
                <w:szCs w:val="24"/>
              </w:rPr>
              <w:t>-動態影音相簿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04 </w:t>
            </w:r>
          </w:p>
          <w:p w:rsidR="00F22C32" w:rsidRPr="00D25E40" w:rsidRDefault="00286051" w:rsidP="00286051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防治登革熱-</w:t>
            </w:r>
            <w:r w:rsidR="00FD24A9">
              <w:rPr>
                <w:rFonts w:ascii="標楷體" w:eastAsia="標楷體" w:hAnsi="標楷體" w:hint="eastAsia"/>
                <w:szCs w:val="24"/>
              </w:rPr>
              <w:t>圖案應用與網頁超連結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D5C25" w:rsidRPr="00D25E40" w:rsidTr="00FC1C72">
        <w:trPr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2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口頭討論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口頭報告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小組互動表現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平時上課表現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作業評量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資料蒐集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</w:tc>
        <w:tc>
          <w:tcPr>
            <w:tcW w:w="1414" w:type="dxa"/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口語評量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朗誦評量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聽力測驗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歌曲演唱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影片欣賞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團體遊戲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報告評量</w:t>
            </w:r>
          </w:p>
        </w:tc>
        <w:tc>
          <w:tcPr>
            <w:tcW w:w="1984" w:type="dxa"/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1. 活動式評量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2. 紙筆評量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3. 課堂觀察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4. 口語評量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5. 作業評量</w:t>
            </w:r>
          </w:p>
        </w:tc>
        <w:tc>
          <w:tcPr>
            <w:tcW w:w="1842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觀察評量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操作評量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實作評量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口頭評量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發表評量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討論評量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習作練習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資料展示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1.觀察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2.問答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3.學生互評</w:t>
            </w:r>
          </w:p>
        </w:tc>
        <w:tc>
          <w:tcPr>
            <w:tcW w:w="1558" w:type="dxa"/>
            <w:shd w:val="clear" w:color="auto" w:fill="FFFFFF"/>
          </w:tcPr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口試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表演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資料搜集整理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ED5C25" w:rsidRPr="00ED5C25" w:rsidRDefault="00ED5C25" w:rsidP="00ED5C25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ED5C25" w:rsidRPr="00ED5C25" w:rsidRDefault="00ED5C25" w:rsidP="00ED5C25">
            <w:pPr>
              <w:pStyle w:val="a8"/>
              <w:adjustRightInd w:val="0"/>
              <w:snapToGrid w:val="0"/>
              <w:spacing w:line="240" w:lineRule="auto"/>
              <w:ind w:left="0" w:right="0"/>
              <w:rPr>
                <w:rFonts w:ascii="標楷體" w:eastAsia="標楷體" w:hAnsi="標楷體" w:cs="Tahoma"/>
                <w:color w:val="auto"/>
                <w:sz w:val="20"/>
              </w:rPr>
            </w:pPr>
            <w:r w:rsidRPr="00ED5C25">
              <w:rPr>
                <w:rFonts w:ascii="標楷體" w:eastAsia="標楷體" w:hAnsi="標楷體" w:cs="Tahoma" w:hint="eastAsia"/>
                <w:color w:val="auto"/>
                <w:sz w:val="20"/>
              </w:rPr>
              <w:t>學生自評</w:t>
            </w:r>
          </w:p>
        </w:tc>
        <w:tc>
          <w:tcPr>
            <w:tcW w:w="1700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觀察檢核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行為檢核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口語評量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態度評量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D5C25" w:rsidRPr="00D25E40" w:rsidTr="00FC1C72">
        <w:trPr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2" w:type="dxa"/>
            <w:shd w:val="clear" w:color="auto" w:fill="FFFFFF"/>
          </w:tcPr>
          <w:p w:rsidR="00ED5C25" w:rsidRDefault="00ED5C25" w:rsidP="00ED5C25">
            <w:pPr>
              <w:spacing w:line="22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1-3-3</w:t>
              </w:r>
            </w:smartTag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-2、2-3-1-1、2-3-1-2、2-3-2-1、2-3-2-2、2-3-2-5、2-3-2-7、2-3-2-8、2-3-3-1、3-3-1-1、3-3-2-1、3-3-2-2、3-3-3-1、3-3-3-3、3-3-3-5、3-3-4-1、3-3-4-2、4-3-1-1、4-3-1-3、5-3-1、</w:t>
            </w:r>
          </w:p>
          <w:p w:rsidR="00ED5C25" w:rsidRDefault="00ED5C25" w:rsidP="00ED5C25">
            <w:pPr>
              <w:spacing w:line="22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5-3-3-1、5-3-3-2、5-3-3-3、5-3-4-1、5-3-4-2、5-3-5-1、5-3-5-2、5-3-7-1、5-3-8-1、5-3-8-2、5-3-8-3、6-3-1-1、6-3-2-1、6-3-2-2、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6-3-2-3、6-3-3-1、6-3-4-1、6-3-4-4、6-3-6、6-3-6-1、</w:t>
            </w:r>
          </w:p>
          <w:p w:rsidR="00ED5C25" w:rsidRPr="00ED5C25" w:rsidRDefault="00ED5C25" w:rsidP="00ED5C25">
            <w:pPr>
              <w:spacing w:line="22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6-3-8-2</w:t>
            </w:r>
          </w:p>
        </w:tc>
        <w:tc>
          <w:tcPr>
            <w:tcW w:w="1414" w:type="dxa"/>
            <w:shd w:val="clear" w:color="auto" w:fill="FFFFFF"/>
          </w:tcPr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1-3-1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1-3-2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1-3-5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1-3-7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1-3-8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2-3-1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2-3-2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2-3-4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2-3-5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2-3-6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2-3-8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2-3-9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3-3-1</w:t>
              </w:r>
            </w:smartTag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4-3-1</w:t>
              </w:r>
            </w:smartTag>
          </w:p>
        </w:tc>
        <w:tc>
          <w:tcPr>
            <w:tcW w:w="1984" w:type="dxa"/>
            <w:shd w:val="clear" w:color="auto" w:fill="FFFFFF"/>
          </w:tcPr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1-1-3</w:t>
              </w:r>
            </w:smartTag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。1-1-4。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1-1-5。1-1-7。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1-1-8。1-1-9。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*1-1-11。2-1-3。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2-1-4。2-1-8。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2-1-9。2-1-11。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*2-1-12。3-1-2。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3-1-4。3-1-5。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3-1-7。*3-1-8。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4-1-3。4-1-4。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4-1-5。4-1-6。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4-1-7。5-1-2。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5-1-3。5-1-4。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5-1-5。5-1-6。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*5-1-7。6-1-1。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6-1-2。6-1-3。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6-1-4。6-1-9。</w:t>
            </w:r>
          </w:p>
          <w:p w:rsid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6-1-1。6-1-13。</w:t>
            </w:r>
          </w:p>
          <w:p w:rsidR="00ED5C25" w:rsidRPr="00ED5C25" w:rsidRDefault="00ED5C25" w:rsidP="00ED5C25">
            <w:pPr>
              <w:spacing w:line="20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7-1-4。</w:t>
            </w:r>
          </w:p>
        </w:tc>
        <w:tc>
          <w:tcPr>
            <w:tcW w:w="1842" w:type="dxa"/>
            <w:shd w:val="clear" w:color="auto" w:fill="FFFFFF"/>
          </w:tcPr>
          <w:p w:rsidR="00ED5C25" w:rsidRPr="00ED5C25" w:rsidRDefault="00ED5C25" w:rsidP="00ED5C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N-3-01</w:t>
            </w:r>
          </w:p>
          <w:p w:rsidR="00ED5C25" w:rsidRPr="00ED5C25" w:rsidRDefault="00ED5C25" w:rsidP="00ED5C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5-n-01</w:t>
            </w:r>
          </w:p>
          <w:p w:rsidR="00ED5C25" w:rsidRPr="00ED5C25" w:rsidRDefault="00ED5C25" w:rsidP="00ED5C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連結：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C-R-1、C-R-2、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C-R-4、C-T-1、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C-S-2、C-S-3、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C-S-5、C-C-1、</w:t>
            </w:r>
          </w:p>
          <w:p w:rsid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C-C-3、C-C-4、</w:t>
            </w:r>
          </w:p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C-C-6、C-E-1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 w:hint="eastAsia"/>
                  <w:sz w:val="20"/>
                  <w:szCs w:val="20"/>
                </w:rPr>
                <w:t>1-2-1</w:t>
              </w:r>
            </w:smartTag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、1-3-1、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2-3-1、2-3-2、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2-3-3、3-2-1、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3-2-2、3-3-6、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4-3-4、5-3-1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、1-3-3、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1-3-4、1-3-10、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1-3-11、4-3-4、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5-3-1、6-3-3、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9-3-1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1-3-2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1-3-3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1-3-4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2-3-6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ED5C25">
              <w:rPr>
                <w:rFonts w:ascii="標楷體" w:eastAsia="標楷體" w:hAnsi="標楷體" w:cs="Tahoma" w:hint="eastAsia"/>
                <w:sz w:val="20"/>
                <w:szCs w:val="20"/>
              </w:rPr>
              <w:t>2-3-8</w:t>
            </w: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</w:tc>
        <w:tc>
          <w:tcPr>
            <w:tcW w:w="1558" w:type="dxa"/>
            <w:shd w:val="clear" w:color="auto" w:fill="FFFFFF"/>
          </w:tcPr>
          <w:p w:rsid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/>
                  <w:sz w:val="20"/>
                  <w:szCs w:val="20"/>
                </w:rPr>
                <w:t>2-3-2</w:t>
              </w:r>
            </w:smartTag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、3-3-1、</w:t>
            </w:r>
          </w:p>
          <w:p w:rsidR="00ED5C25" w:rsidRPr="00ED5C25" w:rsidRDefault="00ED5C25" w:rsidP="00ED5C25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ED5C25">
              <w:rPr>
                <w:rFonts w:ascii="標楷體" w:eastAsia="標楷體" w:hAnsi="標楷體" w:cs="Tahoma"/>
                <w:sz w:val="20"/>
                <w:szCs w:val="20"/>
              </w:rPr>
              <w:t>3-3-3</w:t>
            </w:r>
          </w:p>
        </w:tc>
        <w:tc>
          <w:tcPr>
            <w:tcW w:w="1700" w:type="dxa"/>
            <w:shd w:val="clear" w:color="auto" w:fill="FFFFFF"/>
          </w:tcPr>
          <w:p w:rsidR="00ED5C25" w:rsidRPr="00ED5C25" w:rsidRDefault="00ED5C25" w:rsidP="00ED5C25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D5C25">
                <w:rPr>
                  <w:rFonts w:ascii="標楷體" w:eastAsia="標楷體" w:hAnsi="標楷體" w:cs="Tahoma" w:hint="eastAsia"/>
                  <w:sz w:val="20"/>
                  <w:szCs w:val="20"/>
                </w:rPr>
                <w:t>7-2-4</w:t>
              </w:r>
            </w:smartTag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D5C25" w:rsidRPr="00D25E40" w:rsidTr="00FC1C72">
        <w:trPr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D5C25" w:rsidRPr="00D25E40" w:rsidRDefault="00ED5C25" w:rsidP="00ED5C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12504B" w:rsidRPr="00D25E40" w:rsidTr="00FC1C72">
        <w:trPr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:rsidR="0012504B" w:rsidRPr="00C007C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109/11/8</w:t>
            </w:r>
          </w:p>
          <w:p w:rsidR="0012504B" w:rsidRPr="00C007C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/>
                <w:sz w:val="20"/>
                <w:szCs w:val="20"/>
              </w:rPr>
              <w:t>110/1/20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1/1(五)元旦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1/12(二)-1/15(五)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1/20(三)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休業式(正常上課)</w:t>
            </w:r>
          </w:p>
          <w:p w:rsidR="0012504B" w:rsidRPr="00C007C0" w:rsidRDefault="0012504B" w:rsidP="0012504B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1/21(四)</w:t>
            </w:r>
          </w:p>
          <w:p w:rsidR="0012504B" w:rsidRPr="00D25E40" w:rsidRDefault="0012504B" w:rsidP="0012504B">
            <w:pPr>
              <w:spacing w:line="0" w:lineRule="atLeast"/>
              <w:rPr>
                <w:rFonts w:ascii="標楷體" w:eastAsia="標楷體" w:hAnsi="標楷體"/>
              </w:rPr>
            </w:pPr>
            <w:r w:rsidRPr="00C007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2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第參單元作家與作品——開拓視野的觀察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第九課擅長推理的人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第十課角力士糞金龜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第十一課敏銳觀察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統整活動三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第肆單元讓愛飛翔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第十二課讓我做你的眼睛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第十三課一萬五千元的學生證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第十四課誰該被派去非洲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統整活動四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閱讀樂園二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煙會說話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二、臺灣真正好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4.臺灣風景上蓋讚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三、歡喜過年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5.正月調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俗語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歡喜來過年~二九暝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古詩吟唱~金縷衣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閩南語歌欣賞~天燈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咱來熟似語詞佮句型</w:t>
            </w:r>
          </w:p>
        </w:tc>
        <w:tc>
          <w:tcPr>
            <w:tcW w:w="1984" w:type="dxa"/>
            <w:shd w:val="clear" w:color="auto" w:fill="FFFFFF"/>
          </w:tcPr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Unit 3 It’s Not My Day!</w:t>
            </w:r>
          </w:p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Unit 4 They’re like Two Peas in a Pod</w:t>
            </w:r>
          </w:p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Review 2</w:t>
            </w:r>
          </w:p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Final Review</w:t>
            </w:r>
          </w:p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 xml:space="preserve">Culture: Food Festivals </w:t>
            </w:r>
          </w:p>
          <w:p w:rsidR="0012504B" w:rsidRPr="0012504B" w:rsidRDefault="0012504B" w:rsidP="0012504B">
            <w:pPr>
              <w:adjustRightInd w:val="0"/>
              <w:snapToGrid w:val="0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Book 6  Starter Unit</w:t>
            </w:r>
          </w:p>
        </w:tc>
        <w:tc>
          <w:tcPr>
            <w:tcW w:w="1842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第6單元異分母分數的加減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第7單元整數四則計算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第8單元平行四邊形、三角形和梯形的面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第9單元時間的乘除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第10單元小數的加減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加油小站二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總複習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三、水溶液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1-1物質的溶解現象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2-1各種水溶液的酸鹼性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2-2自製指示劑檢驗水溶液的酸鹼性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2-3酸與鹼的作用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3-1測試水溶液的導電性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四、力與運動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1-1力對物體的影響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1-2怎樣測量力的大小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1-3力的方向性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2-1怎樣比較快慢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2-2速度比一比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3-1物體的運動與摩擦力3-2摩擦力的應用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科學閱讀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一、美麗的星空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1-1 星星與星座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第三單元 生活中的規範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3-2 法律你我他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第四單元 人民的權利與義務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4-1 權利人人享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4-2 義務人人有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第五單元 臺灣的先民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5-1 史前文化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5-2 原住民族文化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第六單元 世界發現臺灣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6-1 海上來的紅毛人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6-2 鄭氏時代的經營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第一單元 唐山來的拓荒客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1-1清代的統治與開發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二、歡樂的節慶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2-1廟會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2-2感恩與祝福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四、光影追捕手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4-1美麗新世界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4-2補光捉影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4-3繪光繪影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五、Give Me Five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5-3掌中乾坤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六、我們的故事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6-2說個故事真有趣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6-3圖畫故事書</w:t>
            </w:r>
          </w:p>
        </w:tc>
        <w:tc>
          <w:tcPr>
            <w:tcW w:w="1558" w:type="dxa"/>
            <w:shd w:val="clear" w:color="auto" w:fill="FFFFFF"/>
          </w:tcPr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單元三 尊重心關懷情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3-3讓愛傳出去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單元四 環境守護者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4-1大自然受傷了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4-2綠色生活達人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單元五 化解環境危機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5-1颱風地震應變通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5-2火災意外慎因應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單元一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1-1角色大探索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參、活力滿分八.旋轉之王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參、活力滿分九.活力有氧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參、活力滿分十.投籃高手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肆、矯健身手十一.大顯身手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肆、矯健身手十二.與繩共舞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肆、矯健身手十三.羽球高手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總複習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全校大掃除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人權法治教育宣導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防災防震宣導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運動會預演活動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反毒反黑教育宣導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家庭暴力防治宣導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生命教育宣導</w:t>
            </w:r>
          </w:p>
          <w:p w:rsidR="0012504B" w:rsidRDefault="00677B9B" w:rsidP="00677B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班級輔導、學</w:t>
            </w:r>
            <w:r>
              <w:rPr>
                <w:rFonts w:ascii="標楷體" w:eastAsia="標楷體" w:hAnsi="標楷體" w:hint="eastAsia"/>
              </w:rPr>
              <w:t>習扶助</w:t>
            </w:r>
          </w:p>
          <w:p w:rsidR="00050C34" w:rsidRPr="00050C34" w:rsidRDefault="00050C34" w:rsidP="00050C3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電腦課程-</w:t>
            </w:r>
          </w:p>
          <w:p w:rsidR="00FD24A9" w:rsidRPr="002171FE" w:rsidRDefault="00FD24A9" w:rsidP="00FD24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171FE">
              <w:rPr>
                <w:rFonts w:ascii="標楷體" w:eastAsia="標楷體" w:hAnsi="標楷體" w:hint="eastAsia"/>
                <w:szCs w:val="24"/>
              </w:rPr>
              <w:t xml:space="preserve">Chapter 05 </w:t>
            </w:r>
          </w:p>
          <w:p w:rsidR="00FD24A9" w:rsidRPr="002171FE" w:rsidRDefault="00FD24A9" w:rsidP="00FD24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成語萬花筒-編劇與物件動畫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06 </w:t>
            </w:r>
          </w:p>
          <w:p w:rsidR="00FD24A9" w:rsidRPr="002171FE" w:rsidRDefault="00FD24A9" w:rsidP="00FD24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視力保健小常識-互動問答遊戲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07 </w:t>
            </w:r>
          </w:p>
          <w:p w:rsidR="00FD24A9" w:rsidRPr="002171FE" w:rsidRDefault="00FD24A9" w:rsidP="00FD24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臺灣特有鳥類-母片編輯與網路資源</w:t>
            </w:r>
            <w:r w:rsidRPr="002171FE">
              <w:rPr>
                <w:rFonts w:ascii="標楷體" w:eastAsia="標楷體" w:hAnsi="標楷體" w:hint="eastAsia"/>
                <w:szCs w:val="24"/>
              </w:rPr>
              <w:br/>
              <w:t xml:space="preserve">Chapter 08 </w:t>
            </w:r>
          </w:p>
          <w:p w:rsidR="00FD24A9" w:rsidRPr="00D25E40" w:rsidRDefault="00FD24A9" w:rsidP="00FD24A9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全球暖化大作戰-專題報告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504B" w:rsidRPr="00D25E40" w:rsidTr="00FC1C72">
        <w:trPr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2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口頭討論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口頭報告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小組互動表現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平時上課表現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作業評量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資料蒐集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口語評量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聽力測驗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報告評量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朗誦評量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歌曲演唱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影片欣賞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團體遊戲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繪畫評量</w:t>
            </w:r>
          </w:p>
        </w:tc>
        <w:tc>
          <w:tcPr>
            <w:tcW w:w="1984" w:type="dxa"/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1. 活動式評量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2. 紙筆評量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3. 課堂觀察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4. 口語評量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5. 作業評量</w:t>
            </w:r>
          </w:p>
        </w:tc>
        <w:tc>
          <w:tcPr>
            <w:tcW w:w="1842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觀察評量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操作評量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實作評量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口頭評量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發表評量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資料展示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習作練習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欣賞評量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態度評量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觀察評量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1.觀察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2.問答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3.學生互評</w:t>
            </w:r>
          </w:p>
        </w:tc>
        <w:tc>
          <w:tcPr>
            <w:tcW w:w="1558" w:type="dxa"/>
            <w:shd w:val="clear" w:color="auto" w:fill="FFFFFF"/>
          </w:tcPr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口試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資料搜集整理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12504B" w:rsidRPr="0012504B" w:rsidRDefault="0012504B" w:rsidP="0012504B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12504B" w:rsidRPr="0012504B" w:rsidRDefault="0012504B" w:rsidP="0012504B">
            <w:pPr>
              <w:pStyle w:val="a8"/>
              <w:adjustRightInd w:val="0"/>
              <w:snapToGrid w:val="0"/>
              <w:spacing w:line="240" w:lineRule="auto"/>
              <w:ind w:left="0" w:right="0"/>
              <w:rPr>
                <w:rFonts w:ascii="標楷體" w:eastAsia="標楷體" w:hAnsi="標楷體" w:cs="Tahoma"/>
                <w:color w:val="auto"/>
                <w:sz w:val="20"/>
              </w:rPr>
            </w:pPr>
            <w:r w:rsidRPr="0012504B">
              <w:rPr>
                <w:rFonts w:ascii="標楷體" w:eastAsia="標楷體" w:hAnsi="標楷體" w:cs="Tahoma" w:hint="eastAsia"/>
                <w:color w:val="auto"/>
                <w:sz w:val="20"/>
              </w:rPr>
              <w:t>學生自評</w:t>
            </w:r>
          </w:p>
        </w:tc>
        <w:tc>
          <w:tcPr>
            <w:tcW w:w="1700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觀察檢核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行為檢核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團體合作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態度評量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br/>
              <w:t>口頭評量</w:t>
            </w: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504B" w:rsidRPr="00D25E40" w:rsidTr="00FC1C72">
        <w:trPr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2" w:type="dxa"/>
            <w:shd w:val="clear" w:color="auto" w:fill="FFFFFF"/>
          </w:tcPr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1-3-1</w:t>
              </w:r>
            </w:smartTag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、1-3-3、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2-3-1-1、2-3-1-2、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2-3-2-1、2-3-2-2、2-3-2-4、2-3-2-7、2-3-2-8、2-3-3-1、3-3-1-1、3-3-2-1、3-3-2-2、3-3-3-3、3-3-3-5、3-3-4-2、4-3-1-1、5-3-1、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5-3-3-1、5-3-3-2、5-3-3-3、5-3-4-1、5-3-4-2、5-3-4-3、5-3-4-4、5-3-5、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5-3-5-1、5-3-5-2、5-3-7-1、5-3-8、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5-3-8-1、5-3-8-2、5-3-8-3、6-3-1-1、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6-3-2-1、6-3-2-2、6-3-2-3、6-3-3-1、6-3-4-1、6-3-4-4、6-3-6-1</w:t>
            </w:r>
          </w:p>
        </w:tc>
        <w:tc>
          <w:tcPr>
            <w:tcW w:w="1414" w:type="dxa"/>
            <w:shd w:val="clear" w:color="auto" w:fill="FFFFFF"/>
          </w:tcPr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1-3-1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1-3-2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1-3-4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1-3-5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1-3-6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1-3-7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1-3-8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2-3-2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2-3-4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2-3-5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2-3-6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2-3-7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2-3-8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2-3-10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3-3-1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4-3-5</w:t>
              </w:r>
            </w:smartTag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t>5-3-1</w:t>
              </w:r>
            </w:smartTag>
          </w:p>
        </w:tc>
        <w:tc>
          <w:tcPr>
            <w:tcW w:w="1984" w:type="dxa"/>
            <w:shd w:val="clear" w:color="auto" w:fill="FFFFFF"/>
          </w:tcPr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1-1-3</w:t>
              </w:r>
            </w:smartTag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。1-1-4。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1-1-5。1-1-7。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1-1-8。1-1-9。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*1-1-11。2-1-3。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2-1-4。2-1-8。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2-1-9。2-1-11。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*2-1-12。3-1-2。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3-1-4。3-1-5。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3-1-7。*3-1-8。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4-1-3。4-1-4。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4-1-5。4-1-6。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4-1-7。5-1-2。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5-1-3。5-1-4。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5-1-5。5-1-6。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*5-1-7。6-1-1。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6-1-2。6-1-3。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6-1-4。6-1-9。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6-1-1。6-1-13。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7-1-4。</w:t>
            </w:r>
          </w:p>
        </w:tc>
        <w:tc>
          <w:tcPr>
            <w:tcW w:w="1842" w:type="dxa"/>
            <w:shd w:val="clear" w:color="auto" w:fill="FFFFFF"/>
          </w:tcPr>
          <w:p w:rsidR="0012504B" w:rsidRPr="0012504B" w:rsidRDefault="0012504B" w:rsidP="00125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N-3-07</w:t>
            </w:r>
          </w:p>
          <w:p w:rsidR="0012504B" w:rsidRPr="0012504B" w:rsidRDefault="0012504B" w:rsidP="00125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5-n-07</w:t>
            </w:r>
          </w:p>
          <w:p w:rsidR="0012504B" w:rsidRPr="0012504B" w:rsidRDefault="0012504B" w:rsidP="001250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連結：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C-R-1、C-T-1、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C-T-2、C-S-2、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C-S-4、C-S-5、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C-C-1、C-C-3、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C-C-4、C-C-5、</w:t>
            </w:r>
          </w:p>
          <w:p w:rsid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C-C-6、C-C-8、</w:t>
            </w:r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C-E-1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1-2-1</w:t>
              </w:r>
            </w:smartTag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、1-3-1、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1-3-3、1-3-4、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2-3-2、3-2-1、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3-2-2、3-3-2、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3-3-6、4-3-1、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4-3-4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1-3-2</w:t>
              </w:r>
            </w:smartTag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、1-3-11、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1-3-12、2-3-1、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2-3-2、3-3-1、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3-3-5、4-3-2、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4-3-3、6-3-3、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6-3-4、9-3-2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1-3-2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1-3-3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1-3-4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12504B" w:rsidRPr="0012504B" w:rsidRDefault="0012504B" w:rsidP="0012504B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2-3-6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12504B">
              <w:rPr>
                <w:rFonts w:ascii="標楷體" w:eastAsia="標楷體" w:hAnsi="標楷體" w:cs="Tahoma" w:hint="eastAsia"/>
                <w:sz w:val="20"/>
                <w:szCs w:val="20"/>
              </w:rPr>
              <w:t>2-3-8</w:t>
            </w:r>
            <w:r w:rsidRPr="0012504B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</w:tc>
        <w:tc>
          <w:tcPr>
            <w:tcW w:w="1558" w:type="dxa"/>
            <w:shd w:val="clear" w:color="auto" w:fill="FFFFFF"/>
          </w:tcPr>
          <w:p w:rsidR="0012504B" w:rsidRDefault="0012504B" w:rsidP="0012504B">
            <w:pPr>
              <w:pStyle w:val="4123"/>
              <w:adjustRightInd w:val="0"/>
              <w:snapToGrid w:val="0"/>
              <w:spacing w:line="240" w:lineRule="auto"/>
              <w:ind w:left="170" w:right="0"/>
              <w:rPr>
                <w:rFonts w:ascii="標楷體" w:eastAsia="標楷體" w:hAnsi="標楷體" w:cs="Tahom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/>
                  <w:sz w:val="20"/>
                </w:rPr>
                <w:t>3-3-3</w:t>
              </w:r>
            </w:smartTag>
            <w:r w:rsidRPr="0012504B">
              <w:rPr>
                <w:rFonts w:ascii="標楷體" w:eastAsia="標楷體" w:hAnsi="標楷體" w:cs="Tahoma"/>
                <w:sz w:val="20"/>
              </w:rPr>
              <w:t>、4-3-1、</w:t>
            </w:r>
          </w:p>
          <w:p w:rsidR="0012504B" w:rsidRPr="0012504B" w:rsidRDefault="0012504B" w:rsidP="0012504B">
            <w:pPr>
              <w:pStyle w:val="4123"/>
              <w:adjustRightInd w:val="0"/>
              <w:snapToGrid w:val="0"/>
              <w:spacing w:line="240" w:lineRule="auto"/>
              <w:ind w:left="170" w:right="0"/>
              <w:rPr>
                <w:rFonts w:ascii="標楷體" w:eastAsia="標楷體" w:hAnsi="標楷體" w:cs="Tahoma"/>
                <w:sz w:val="20"/>
              </w:rPr>
            </w:pPr>
            <w:r w:rsidRPr="0012504B">
              <w:rPr>
                <w:rFonts w:ascii="標楷體" w:eastAsia="標楷體" w:hAnsi="標楷體" w:cs="Tahoma"/>
                <w:sz w:val="20"/>
              </w:rPr>
              <w:t>4-3-3</w:t>
            </w:r>
            <w:r w:rsidRPr="0012504B">
              <w:rPr>
                <w:rFonts w:ascii="標楷體" w:eastAsia="標楷體" w:hAnsi="標楷體" w:cs="Tahoma" w:hint="eastAsia"/>
                <w:sz w:val="20"/>
              </w:rPr>
              <w:t>、</w:t>
            </w:r>
            <w:r w:rsidRPr="0012504B">
              <w:rPr>
                <w:rFonts w:ascii="標楷體" w:eastAsia="標楷體" w:hAnsi="標楷體" w:cs="Tahoma"/>
                <w:sz w:val="20"/>
              </w:rPr>
              <w:t>1-3-2</w:t>
            </w:r>
          </w:p>
        </w:tc>
        <w:tc>
          <w:tcPr>
            <w:tcW w:w="1700" w:type="dxa"/>
            <w:shd w:val="clear" w:color="auto" w:fill="FFFFFF"/>
          </w:tcPr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3-2-1</w:t>
              </w:r>
            </w:smartTag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3-2-2</w:t>
              </w:r>
            </w:smartTag>
          </w:p>
          <w:p w:rsidR="0012504B" w:rsidRPr="0012504B" w:rsidRDefault="0012504B" w:rsidP="0012504B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2504B">
                <w:rPr>
                  <w:rFonts w:ascii="標楷體" w:eastAsia="標楷體" w:hAnsi="標楷體" w:cs="Tahoma" w:hint="eastAsia"/>
                  <w:sz w:val="20"/>
                  <w:szCs w:val="20"/>
                </w:rPr>
                <w:t>4-2-2</w:t>
              </w:r>
            </w:smartTag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2504B" w:rsidRPr="00D25E40" w:rsidTr="00FC1C72">
        <w:trPr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504B" w:rsidRPr="00D25E40" w:rsidRDefault="0012504B" w:rsidP="0012504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第二次定期評量</w:t>
            </w:r>
          </w:p>
        </w:tc>
      </w:tr>
    </w:tbl>
    <w:p w:rsidR="00C36B1D" w:rsidRPr="00E35A52" w:rsidRDefault="00C36B1D" w:rsidP="00C36B1D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="003E4BED">
        <w:rPr>
          <w:rFonts w:ascii="標楷體" w:eastAsia="標楷體" w:hAnsi="標楷體"/>
          <w:u w:val="single"/>
        </w:rPr>
        <w:t>五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年級每週授課總節數：</w:t>
      </w:r>
      <w:r w:rsidR="003E4BED" w:rsidRPr="003E4BED">
        <w:rPr>
          <w:rFonts w:ascii="標楷體" w:eastAsia="標楷體" w:hAnsi="標楷體"/>
          <w:u w:val="single"/>
        </w:rPr>
        <w:t xml:space="preserve">  32  </w:t>
      </w:r>
      <w:r w:rsidRPr="00E35A52">
        <w:rPr>
          <w:rFonts w:ascii="標楷體" w:eastAsia="標楷體" w:hAnsi="標楷體" w:hint="eastAsia"/>
        </w:rPr>
        <w:t>節。</w:t>
      </w:r>
    </w:p>
    <w:p w:rsidR="00C36B1D" w:rsidRPr="00E35A52" w:rsidRDefault="00C36B1D" w:rsidP="00C36B1D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彈性學習欄位填寫單元名稱</w:t>
      </w:r>
      <w:r w:rsidRPr="00F27C4A">
        <w:rPr>
          <w:rFonts w:ascii="新細明體" w:hAnsi="新細明體" w:hint="eastAsia"/>
          <w:color w:val="FF0000"/>
        </w:rPr>
        <w:t>。</w:t>
      </w:r>
    </w:p>
    <w:p w:rsidR="00C36B1D" w:rsidRPr="00E35A52" w:rsidRDefault="00C36B1D" w:rsidP="00C36B1D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3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Pr="001F2B45">
        <w:rPr>
          <w:rFonts w:ascii="標楷體" w:eastAsia="標楷體" w:hAnsi="標楷體" w:hint="eastAsia"/>
          <w:color w:val="FF0000"/>
        </w:rPr>
        <w:t>(含九年一貫七大議題：國防教育及性別平等、環境、資訊、家政、</w:t>
      </w:r>
      <w:r>
        <w:rPr>
          <w:rFonts w:ascii="標楷體" w:eastAsia="標楷體" w:hAnsi="標楷體"/>
          <w:color w:val="FF0000"/>
        </w:rPr>
        <w:br/>
      </w:r>
      <w:r>
        <w:rPr>
          <w:rFonts w:ascii="標楷體" w:eastAsia="標楷體" w:hAnsi="標楷體" w:hint="eastAsia"/>
          <w:color w:val="FF0000"/>
        </w:rPr>
        <w:t xml:space="preserve">     </w:t>
      </w:r>
      <w:r w:rsidRPr="001F2B45">
        <w:rPr>
          <w:rFonts w:ascii="標楷體" w:eastAsia="標楷體" w:hAnsi="標楷體" w:hint="eastAsia"/>
          <w:color w:val="FF0000"/>
        </w:rPr>
        <w:t>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1701"/>
      </w:tblGrid>
      <w:tr w:rsidR="00C36B1D" w:rsidTr="00B85287">
        <w:tc>
          <w:tcPr>
            <w:tcW w:w="3540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時數/節數</w:t>
            </w:r>
          </w:p>
        </w:tc>
        <w:tc>
          <w:tcPr>
            <w:tcW w:w="1701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B93B4D" w:rsidTr="00B85287">
        <w:tc>
          <w:tcPr>
            <w:tcW w:w="3540" w:type="dxa"/>
          </w:tcPr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36ACC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綜合領域</w:t>
            </w:r>
          </w:p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36ACC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2.3.13.14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036ACC">
                <w:rPr>
                  <w:rFonts w:ascii="標楷體" w:eastAsia="標楷體" w:hAnsi="標楷體"/>
                  <w:color w:val="FF0000"/>
                </w:rPr>
                <w:t>3.4.5</w:t>
              </w:r>
            </w:smartTag>
            <w:r w:rsidRPr="00036ACC">
              <w:rPr>
                <w:rFonts w:ascii="標楷體" w:eastAsia="標楷體" w:hAnsi="標楷體"/>
                <w:color w:val="FF0000"/>
              </w:rPr>
              <w:t>.6.9.10</w:t>
            </w:r>
          </w:p>
        </w:tc>
        <w:tc>
          <w:tcPr>
            <w:tcW w:w="156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036ACC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/6節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/9節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小時以上，共</w:t>
            </w:r>
            <w:r w:rsidRPr="004C6AC0">
              <w:rPr>
                <w:rFonts w:ascii="標楷體" w:eastAsia="標楷體" w:hAnsi="標楷體"/>
                <w:color w:val="FF0000"/>
              </w:rPr>
              <w:t>8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7.8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12.13.14</w:t>
            </w:r>
          </w:p>
        </w:tc>
        <w:tc>
          <w:tcPr>
            <w:tcW w:w="1560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/>
                <w:color w:val="FF0000"/>
              </w:rPr>
              <w:t>2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每學年在正式課程外實施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11.12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每學年應有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6.7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每年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週四導師時間(8：00-8：40)</w:t>
            </w:r>
          </w:p>
        </w:tc>
        <w:tc>
          <w:tcPr>
            <w:tcW w:w="2268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4.8.12</w:t>
            </w:r>
          </w:p>
        </w:tc>
        <w:tc>
          <w:tcPr>
            <w:tcW w:w="1560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/>
                <w:color w:val="FF0000"/>
              </w:rPr>
              <w:t>2</w:t>
            </w:r>
            <w:r w:rsidRPr="000B3E6A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每學年至少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堂課以上</w:t>
            </w:r>
          </w:p>
        </w:tc>
      </w:tr>
      <w:tr w:rsidR="00B93B4D" w:rsidTr="00B85287">
        <w:tc>
          <w:tcPr>
            <w:tcW w:w="3540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t>動物保護與福利宣導</w:t>
            </w:r>
          </w:p>
        </w:tc>
        <w:tc>
          <w:tcPr>
            <w:tcW w:w="4394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t>週五升旗時間(8：00-8：40)</w:t>
            </w:r>
          </w:p>
        </w:tc>
        <w:tc>
          <w:tcPr>
            <w:tcW w:w="2268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560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</w:t>
            </w:r>
            <w:r w:rsidRPr="000160D1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場次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書法課程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藝術與人文領域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5.6.7.8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三到六年級得規劃每學期至少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節書法課程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全民國防教育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台灣母語日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每週二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B93B4D" w:rsidTr="00B85287">
        <w:tc>
          <w:tcPr>
            <w:tcW w:w="354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93B4D" w:rsidTr="00B85287">
        <w:tc>
          <w:tcPr>
            <w:tcW w:w="354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36B1D" w:rsidRDefault="00C36B1D" w:rsidP="00C36B1D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:rsidR="00C36B1D" w:rsidRPr="00C905AB" w:rsidRDefault="00C36B1D" w:rsidP="00C36B1D">
      <w:pPr>
        <w:jc w:val="both"/>
        <w:rPr>
          <w:rFonts w:ascii="標楷體" w:eastAsia="標楷體" w:hAnsi="標楷體"/>
        </w:rPr>
      </w:pPr>
    </w:p>
    <w:p w:rsidR="00C36B1D" w:rsidRPr="00EE4B29" w:rsidRDefault="00C36B1D" w:rsidP="00C36B1D">
      <w:pPr>
        <w:ind w:left="566" w:hangingChars="236" w:hanging="566"/>
        <w:jc w:val="both"/>
        <w:rPr>
          <w:rFonts w:ascii="標楷體" w:eastAsia="標楷體" w:hAnsi="標楷體"/>
        </w:rPr>
        <w:sectPr w:rsidR="00C36B1D" w:rsidRPr="00EE4B29" w:rsidSect="00B85287"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:rsidR="00C36B1D" w:rsidRPr="003E4BED" w:rsidRDefault="00C36B1D" w:rsidP="003E4BED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</w:t>
      </w:r>
      <w:r w:rsidR="00A550C5">
        <w:rPr>
          <w:rFonts w:ascii="標楷體" w:eastAsia="標楷體" w:hAnsi="標楷體"/>
          <w:b/>
          <w:bCs/>
          <w:color w:val="0070C0"/>
          <w:sz w:val="32"/>
        </w:rPr>
        <w:t>5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年級)</w:t>
      </w:r>
      <w:r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 xml:space="preserve">  109學年度臺中市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區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</w:rPr>
        <w:t>烏日</w:t>
      </w:r>
      <w:r w:rsidRPr="00294B95">
        <w:rPr>
          <w:rFonts w:ascii="標楷體" w:eastAsia="標楷體" w:hAnsi="標楷體" w:hint="eastAsia"/>
          <w:b/>
          <w:bCs/>
          <w:color w:val="000000" w:themeColor="text1"/>
          <w:sz w:val="32"/>
        </w:rPr>
        <w:t>國</w:t>
      </w:r>
      <w:r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A550C5">
        <w:rPr>
          <w:rFonts w:ascii="標楷體" w:eastAsia="標楷體" w:hAnsi="標楷體" w:hint="eastAsia"/>
          <w:b/>
          <w:bCs/>
          <w:sz w:val="32"/>
        </w:rPr>
        <w:t>五</w:t>
      </w:r>
      <w:r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Pr="003F49BA">
        <w:rPr>
          <w:rFonts w:ascii="標楷體" w:eastAsia="標楷體" w:hAnsi="標楷體" w:hint="eastAsia"/>
          <w:b/>
          <w:bCs/>
          <w:color w:val="5B9BD5" w:themeColor="accent1"/>
          <w:sz w:val="32"/>
        </w:rPr>
        <w:t>二</w:t>
      </w:r>
      <w:r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>
        <w:rPr>
          <w:rFonts w:ascii="標楷體" w:eastAsia="標楷體" w:hAnsi="標楷體" w:hint="eastAsia"/>
          <w:b/>
          <w:bCs/>
          <w:sz w:val="32"/>
        </w:rPr>
        <w:t xml:space="preserve">                 </w:t>
      </w:r>
      <w:r w:rsidR="003E4BED" w:rsidRPr="00D25E40">
        <w:rPr>
          <w:rFonts w:ascii="標楷體" w:eastAsia="標楷體" w:hAnsi="標楷體" w:hint="eastAsia"/>
        </w:rPr>
        <w:t>製表日期</w:t>
      </w:r>
      <w:r w:rsidR="003E4BED" w:rsidRPr="00D25E40">
        <w:rPr>
          <w:rFonts w:ascii="標楷體" w:eastAsia="標楷體" w:hAnsi="標楷體"/>
        </w:rPr>
        <w:t>:</w:t>
      </w:r>
      <w:r w:rsidR="003E4BED">
        <w:rPr>
          <w:rFonts w:ascii="標楷體" w:eastAsia="標楷體" w:hAnsi="標楷體"/>
        </w:rPr>
        <w:t>109</w:t>
      </w:r>
      <w:r w:rsidR="003E4BED" w:rsidRPr="00D25E40">
        <w:rPr>
          <w:rFonts w:ascii="標楷體" w:eastAsia="標楷體" w:hAnsi="標楷體" w:hint="eastAsia"/>
        </w:rPr>
        <w:t>年</w:t>
      </w:r>
      <w:r w:rsidR="003E4BED">
        <w:rPr>
          <w:rFonts w:ascii="標楷體" w:eastAsia="標楷體" w:hAnsi="標楷體"/>
        </w:rPr>
        <w:t>7</w:t>
      </w:r>
      <w:r w:rsidR="003E4BED" w:rsidRPr="00D25E40">
        <w:rPr>
          <w:rFonts w:ascii="標楷體" w:eastAsia="標楷體" w:hAnsi="標楷體" w:hint="eastAsia"/>
        </w:rPr>
        <w:t>月</w:t>
      </w:r>
      <w:r w:rsidR="003E4BED">
        <w:rPr>
          <w:rFonts w:ascii="標楷體" w:eastAsia="標楷體" w:hAnsi="標楷體"/>
        </w:rPr>
        <w:t>8</w:t>
      </w:r>
      <w:r w:rsidR="003E4BED" w:rsidRPr="00D25E40">
        <w:rPr>
          <w:rFonts w:ascii="標楷體" w:eastAsia="標楷體" w:hAnsi="標楷體" w:hint="eastAsia"/>
        </w:rPr>
        <w:t>日</w:t>
      </w:r>
    </w:p>
    <w:tbl>
      <w:tblPr>
        <w:tblW w:w="22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1701"/>
        <w:gridCol w:w="1417"/>
        <w:gridCol w:w="1985"/>
        <w:gridCol w:w="1843"/>
        <w:gridCol w:w="1843"/>
        <w:gridCol w:w="1801"/>
        <w:gridCol w:w="1884"/>
        <w:gridCol w:w="1559"/>
        <w:gridCol w:w="1701"/>
        <w:gridCol w:w="1519"/>
        <w:gridCol w:w="1316"/>
      </w:tblGrid>
      <w:tr w:rsidR="00C36B1D" w:rsidRPr="00D25E40" w:rsidTr="00FC1C72">
        <w:trPr>
          <w:trHeight w:val="472"/>
          <w:tblHeader/>
          <w:jc w:val="center"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</w:t>
            </w:r>
            <w:r w:rsidR="003E4BED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:rsidR="00C36B1D" w:rsidRPr="002B58C6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自然與生活科技(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88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186CF3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C36B1D" w:rsidRPr="002B58C6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2B58C6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1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C36B1D" w:rsidRPr="000A4A57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:rsidR="00C36B1D" w:rsidRPr="00E35A52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36B1D" w:rsidRPr="00D25E40" w:rsidTr="00FC1C72">
        <w:trPr>
          <w:trHeight w:val="807"/>
          <w:tblHeader/>
          <w:jc w:val="center"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 w:rsidR="003E4BED">
              <w:rPr>
                <w:rFonts w:ascii="標楷體" w:eastAsia="標楷體" w:hAnsi="標楷體"/>
                <w:color w:val="000000"/>
              </w:rPr>
              <w:t>6</w:t>
            </w:r>
            <w:r w:rsidRPr="00D25E4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:rsidR="00C36B1D" w:rsidRPr="00D25E40" w:rsidRDefault="00C36B1D" w:rsidP="003E4BE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 w:rsidR="003E4BED"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36B1D" w:rsidRPr="00D25E40" w:rsidRDefault="00C36B1D" w:rsidP="00B852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B000A" w:rsidRPr="00D25E40" w:rsidTr="00FC1C72">
        <w:trPr>
          <w:trHeight w:val="1142"/>
          <w:jc w:val="center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9B000A" w:rsidRDefault="009B000A" w:rsidP="009B000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:rsidR="009B000A" w:rsidRPr="004669B7" w:rsidRDefault="009B000A" w:rsidP="009B000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:rsidR="009B000A" w:rsidRPr="00D25E40" w:rsidRDefault="009B000A" w:rsidP="009B00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</w:tcPr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1.能欣賞並朗讀課文或文學作品，感受課文之美。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2.能用完整的語句表達情感與想法。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3.配合識字教學，用正確的硬筆字寫作業。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4.能掌握詩歌的基本閱讀技巧，流利朗讀課文。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5.能和同學分享閱讀課文的心得。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6.能讀懂課文內容，了解課文大意。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7.能從閱讀的課文中，培養分析歸納文章結構的能力。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8.能從課文結構圖中，培養歸納課文重點的能力。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9.能從各種文體的課文中了解文體的特點與異同。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10.能分辨、欣賞並運用課文中的修辭</w:t>
            </w:r>
          </w:p>
        </w:tc>
        <w:tc>
          <w:tcPr>
            <w:tcW w:w="1417" w:type="dxa"/>
            <w:shd w:val="clear" w:color="auto" w:fill="FFFFFF"/>
          </w:tcPr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1.認識常見童玩並能朗誦第一課課文。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/>
                <w:sz w:val="18"/>
                <w:szCs w:val="18"/>
              </w:rPr>
              <w:t>2.</w:t>
            </w: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學會常見童玩的閩南語說法、本課相關句型和相關謎猜。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3.學會第一課音標課程和童玩相關的俗語、歇後語。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4認識常見的遊戲並能朗誦第二課課文。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5.學會常見遊戲的閩南語說法和相關造句。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/>
                <w:sz w:val="18"/>
                <w:szCs w:val="18"/>
              </w:rPr>
              <w:t>6.</w:t>
            </w: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學會第二課音標課程和遊戲相關的俗語、歇後語。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7.複習第一單元課程。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8.認識常見民俗活動並能朗誦第三課課文。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/>
                <w:sz w:val="18"/>
                <w:szCs w:val="18"/>
              </w:rPr>
              <w:t>9.</w:t>
            </w: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學會常見民俗活動的閩南語說法和相關歇後語。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10.學會第三課音標課程和相關的囡仔歌。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11.認識臺灣古地名並能朗誦第四課課文。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12.學會臺灣古地名的閩南語說法和相關句型。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13.學會第四課音標課程和相關謎猜、歇後語。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14.複習第二單元課程。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15.認識海洋保育並能朗誦第五課課文。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16.了解課文訴求的重點並知道怎樣做海洋保育。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lastRenderedPageBreak/>
              <w:t>17.學會第五課音標課程和相關的俗語。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18.複習第三單元。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19.學會常見俗語並能吟誦傳統念謠「耕農歌」。</w:t>
            </w:r>
          </w:p>
          <w:p w:rsidR="009B000A" w:rsidRPr="009B000A" w:rsidRDefault="009B000A" w:rsidP="009B000A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/>
                <w:sz w:val="18"/>
                <w:szCs w:val="18"/>
              </w:rPr>
              <w:t>20.</w:t>
            </w: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學會吟誦並欣賞「夜雨寄北」和「月光掖佇東門城」。</w:t>
            </w:r>
          </w:p>
          <w:p w:rsidR="009B000A" w:rsidRPr="009B000A" w:rsidRDefault="009B000A" w:rsidP="009B000A">
            <w:pPr>
              <w:spacing w:line="240" w:lineRule="exact"/>
              <w:ind w:left="180" w:hangingChars="100" w:hanging="18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9B000A" w:rsidRPr="009B000A" w:rsidRDefault="009B000A" w:rsidP="009B000A">
            <w:pPr>
              <w:ind w:left="200" w:hangingChars="100" w:hanging="200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1.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能詢問他人及回答所要前往的社區場所。</w:t>
            </w:r>
          </w:p>
          <w:p w:rsidR="009B000A" w:rsidRPr="009B000A" w:rsidRDefault="009B000A" w:rsidP="009B000A">
            <w:pPr>
              <w:ind w:left="200" w:hangingChars="100" w:hanging="200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t>2.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能詢問他人及回答搭乘的交通工具。</w:t>
            </w:r>
          </w:p>
          <w:p w:rsidR="009B000A" w:rsidRPr="009B000A" w:rsidRDefault="009B000A" w:rsidP="009B000A">
            <w:pPr>
              <w:ind w:left="200" w:hangingChars="100" w:hanging="200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t>3.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能詢問他人及回答最喜愛的科目。</w:t>
            </w:r>
          </w:p>
          <w:p w:rsidR="009B000A" w:rsidRPr="009B000A" w:rsidRDefault="009B000A" w:rsidP="009B000A">
            <w:pPr>
              <w:ind w:left="200" w:hangingChars="100" w:hanging="200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t>4.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能詢問他人及回答放學後的休閒活動。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t>5.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認識世界特殊的交通工具。</w:t>
            </w:r>
          </w:p>
        </w:tc>
        <w:tc>
          <w:tcPr>
            <w:tcW w:w="1843" w:type="dxa"/>
            <w:shd w:val="clear" w:color="auto" w:fill="FFFFFF"/>
          </w:tcPr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1.能在具體情境中，解決分數的乘法問題，並理解察覺被乘數、乘數和積的關係。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2.能解決生活中小數的直式乘法問題，並理解被乘數、乘數和積的關係。。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3.認識扇形的構成及圓心角。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4.了解正方體和長方體的構成要素，並能計算正方體和長方體的表面積和體積，進而理解立方公分與立方公尺間的關係及換算。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5.能用直式解決整數和小數的除法，並進行分數、小數間的換算，解決生活上的問題。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6.能認識重量大單位公噸和公斤的關係，以及面積大單位平方公尺、公畝、公頃和平方公里相互間的關係，並利用此關係進行整數和小數的換算與計算，解決生活中的問題。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7.能透過觀察與操作，辨識柱體和椎體，並理解柱體、椎體和球體的組成要素與性質，及其要素間的關係。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8.能由生活情境中的問題，理解比率和百分率，進而解決生活中的相關問題。</w:t>
            </w:r>
          </w:p>
          <w:p w:rsidR="009B000A" w:rsidRPr="009B000A" w:rsidRDefault="009B000A" w:rsidP="009B000A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9.認識體積、容積和容量相互間的關係，並理解正方體、長方體容積以及不規則物體體積的算法。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10.能從問題中分析題意，將整數單步驟的具體情境列成含有未知數符號的算式，並求解及驗算。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lastRenderedPageBreak/>
              <w:t>1.知道星座是由星星組合而成，不同的民族有不同傳說。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2.學習使用星座盤找星星。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3.發現星星會由東向西移動。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4.察覺一年四季、相同時刻會出現不同的星星與星座。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5.知道北極星的特性，並學習如何尋找北極星。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6.知道燃燒需要氧氣。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7.學習製造氧氣和二氧化碳，並且知道檢驗氧氣和二氧化碳的性質。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8.認識燃燒三個條件，知道只要使燃燒條件不足就能滅火。</w:t>
            </w:r>
          </w:p>
          <w:p w:rsidR="009B000A" w:rsidRPr="009B000A" w:rsidRDefault="009B000A" w:rsidP="009B000A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9.學習怎樣避免火災，知道遇到火災時的處理方式。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10.觀察鐵生鏽的情形，透過實驗了解鐵生鏽與水、空氣有關，並且知道酸性水溶液會加速鐵生鏽的速度。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11.認識防止鐵生鏽的各種方法。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12.觀察動物的運動方式，及如何覓食、維持體溫、保護自己和其社會行為。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13.了解動物是靠不同的繁殖方式來繁衍生命。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14.動物藉由子代一些明顯的特徵，比較與親代之間相同和不同的地方。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15.了解動物具有養育、保護後代等育幼行為。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16.知道如何選擇適合的分類標準幫動物分類。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17.察覺物體發出聲音時，發聲部位會產生振動現象。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18.聲音可以藉由空氣或其他物質向外傳送出去，傳播到我們的耳朵。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19.知道噪音的意義，了解噪音管制標準。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20.觀察樂器如何發出高低、大小不同的聲音，了解音色的差別。</w:t>
            </w:r>
          </w:p>
          <w:p w:rsidR="009B000A" w:rsidRPr="009B000A" w:rsidRDefault="009B000A" w:rsidP="009B000A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 w:cs="Tahoma"/>
                <w:sz w:val="16"/>
                <w:szCs w:val="16"/>
              </w:rPr>
            </w:pPr>
            <w:r w:rsidRPr="009B000A">
              <w:rPr>
                <w:rFonts w:ascii="標楷體" w:eastAsia="標楷體" w:hAnsi="標楷體" w:cs="Tahoma" w:hint="eastAsia"/>
                <w:sz w:val="16"/>
                <w:szCs w:val="16"/>
              </w:rPr>
              <w:t>21.藉由製作樂器，了解樂器的構造及影響聲音變化的原因。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1.了解清代的治臺政策和社會文化的發展。</w:t>
            </w:r>
          </w:p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2.認識清末臺灣現代化的起步。</w:t>
            </w:r>
          </w:p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3.了解生產與消費的關係及培養適當的消費觀念。</w:t>
            </w:r>
          </w:p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4.引導學生建立正確的理財與投資的觀念。</w:t>
            </w:r>
          </w:p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5.了解自然災害的影響及因應方式。</w:t>
            </w:r>
          </w:p>
          <w:p w:rsidR="009B000A" w:rsidRPr="009B000A" w:rsidRDefault="009B000A" w:rsidP="009B000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6.認識臺灣的自然資源並了解保育的重要。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1.欣賞管弦樂曲中的故事及角色與樂器的配對。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2.認識管弦樂團及樂器的分類。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3.演唱東西方歌曲，感受不同的風格，探索詮釋與表現的方法。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4.演唱福佬、客家與原住民歌曲，感受本土歌謠之美。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5.欣賞與演唱各族群民歌，探索民歌與人們生活文化的關係。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6.認識自然民歌與創作民歌。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7.了解東西方文字的演變。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8.認識文字藝術造形的千變萬化。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180" w:hangingChars="100" w:hanging="18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9.創作具個人風格之文字設計。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10.能留心生活環境周遭的景物空間。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11.能欣賞藝術裡的空間，並能理解藝術家創作空間的方式。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12.探討東、西方不同風格的建築，欣賞建築中的空間及建築家的創意。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13.認識一點透視、兩點透視，運用基本透視圖法設計建築物外觀與室內空間。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14.透過建築物模型和設計圖，學習建築設計及延伸創作。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15.利用冰棒棍和現成物創作出理想的建築或夢想的樂園。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16.了解慶典的文化與藝術內涵。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17.欣賞與展現廟會的特殊人物、活動與現象。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18.表現對自然的感覺與印象。</w:t>
            </w:r>
          </w:p>
          <w:p w:rsidR="009B000A" w:rsidRPr="009B000A" w:rsidRDefault="009B000A" w:rsidP="009B000A">
            <w:pPr>
              <w:adjustRightInd w:val="0"/>
              <w:snapToGrid w:val="0"/>
              <w:ind w:left="270" w:hangingChars="150" w:hanging="270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t>19.培養豐富的想像與創作力。</w:t>
            </w:r>
          </w:p>
          <w:p w:rsidR="009B000A" w:rsidRPr="009B000A" w:rsidRDefault="009B000A" w:rsidP="009B000A">
            <w:pPr>
              <w:spacing w:before="120" w:line="0" w:lineRule="atLeast"/>
              <w:ind w:left="270" w:hangingChars="150" w:hanging="270"/>
              <w:jc w:val="both"/>
              <w:rPr>
                <w:rFonts w:ascii="標楷體" w:eastAsia="標楷體" w:hAnsi="標楷體" w:cs="Tahoma"/>
                <w:sz w:val="18"/>
                <w:szCs w:val="18"/>
              </w:rPr>
            </w:pPr>
            <w:r w:rsidRPr="009B000A">
              <w:rPr>
                <w:rFonts w:ascii="標楷體" w:eastAsia="標楷體" w:hAnsi="標楷體" w:cs="Tahoma" w:hint="eastAsia"/>
                <w:sz w:val="18"/>
                <w:szCs w:val="18"/>
              </w:rPr>
              <w:lastRenderedPageBreak/>
              <w:t>20.愛護自然環境，感受自然之美。</w:t>
            </w:r>
          </w:p>
        </w:tc>
        <w:tc>
          <w:tcPr>
            <w:tcW w:w="1559" w:type="dxa"/>
            <w:shd w:val="clear" w:color="auto" w:fill="FFFFFF"/>
          </w:tcPr>
          <w:p w:rsidR="009B000A" w:rsidRPr="009B000A" w:rsidRDefault="009B000A" w:rsidP="009B000A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1.覺察個人在團體中的角色和表現；認識各種角色在團體中的意義與價值；了解個人與他人在團體中角色的異同；適當扮演個人在團體中的角色。</w:t>
            </w:r>
          </w:p>
          <w:p w:rsidR="009B000A" w:rsidRPr="009B000A" w:rsidRDefault="009B000A" w:rsidP="009B000A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2.覺察個人面對的壓力來源；發現個人在面對壓力時的生理反應與心理狀態；發現個人面對壓力來源的想法與感受；解讀壓力來源及其與情緒間的關係。</w:t>
            </w:r>
          </w:p>
          <w:p w:rsidR="009B000A" w:rsidRPr="009B000A" w:rsidRDefault="009B000A" w:rsidP="009B000A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3.了解戶外活動的意義與價值；能分工合作，規畫並舉辦戶外活動；體會戶外活動的樂趣；產生尊重自然與人文環境的情懷。</w:t>
            </w:r>
          </w:p>
          <w:p w:rsidR="009B000A" w:rsidRPr="009B000A" w:rsidRDefault="009B000A" w:rsidP="009B000A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4.發現並尊重不同性別的特質差異；調整與不同性別者的互動方式；以合宜的態度和行為對待不同性別者。</w:t>
            </w:r>
          </w:p>
          <w:p w:rsidR="009B000A" w:rsidRPr="009B000A" w:rsidRDefault="009B000A" w:rsidP="009B000A">
            <w:pPr>
              <w:spacing w:before="120" w:line="0" w:lineRule="atLeas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5.發現每個人擁有不同的特質和優點；以真誠且適當的方式欣賞他人；接納他人不同的特質與意見，並在</w:t>
            </w: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生活中實踐。</w:t>
            </w:r>
          </w:p>
        </w:tc>
        <w:tc>
          <w:tcPr>
            <w:tcW w:w="1701" w:type="dxa"/>
            <w:shd w:val="clear" w:color="auto" w:fill="FFFFFF"/>
          </w:tcPr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1.能明瞭食品正確的保存方式。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2.能了解健康檢查的意義，以維護個人健康。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3.能建立正確的診療觀念與態度，善用及珍惜醫療資源。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4.能了解吸菸與吸二手菸對人體的危害。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5.能具備拒絕毒品的概念，並影響周遭的人。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6.能知道青春期的到來，並認識兩性第二性徵的發育。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7.藉由參與家庭休閒活動來拓展家庭成員的生活經驗。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8.知道健全人格發展需要的家庭重要條件。</w:t>
            </w:r>
          </w:p>
          <w:p w:rsidR="009B000A" w:rsidRPr="009B000A" w:rsidRDefault="009B000A" w:rsidP="009B000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9.能學會起跑時機設定與接力區內的傳接棒規則。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10.學習正確的跳遠落地與空中動作。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11.能了解扯鈴並運用扯鈴器材進行，簡單的遊戲。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12.熟練武術動作並能加以應用。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13.能藉由活動練習培養固球傳接球的技巧。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14.能學會及練習在跳箱上推撐的動作。</w:t>
            </w:r>
          </w:p>
          <w:p w:rsidR="009B000A" w:rsidRPr="009B000A" w:rsidRDefault="009B000A" w:rsidP="009B000A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9B000A">
              <w:rPr>
                <w:rFonts w:ascii="標楷體" w:eastAsia="標楷體" w:hAnsi="標楷體" w:cs="Tahoma" w:hint="eastAsia"/>
                <w:sz w:val="20"/>
                <w:szCs w:val="20"/>
              </w:rPr>
              <w:t>15.能以適當的速度敲擊出竹竿舞的節奏。</w:t>
            </w:r>
          </w:p>
        </w:tc>
        <w:tc>
          <w:tcPr>
            <w:tcW w:w="1519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9B000A" w:rsidRPr="00D25E40" w:rsidRDefault="009B000A" w:rsidP="009B00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00A" w:rsidRPr="00D25E40" w:rsidRDefault="009B000A" w:rsidP="009B00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72F6" w:rsidRPr="00D25E40" w:rsidTr="00FC1C72">
        <w:trPr>
          <w:trHeight w:val="1120"/>
          <w:jc w:val="center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110/2/17</w:t>
            </w:r>
          </w:p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110/4/24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BB72F6" w:rsidRPr="00BB0B10" w:rsidRDefault="00BB72F6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2/16(二)</w:t>
            </w:r>
            <w:r w:rsidRPr="006B38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、春節結束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行政人員正常上班</w:t>
            </w:r>
            <w:r w:rsidRPr="005C67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2/18(四)正式上課日</w:t>
            </w:r>
          </w:p>
          <w:p w:rsidR="00264D7A" w:rsidRPr="00E21CFC" w:rsidRDefault="00264D7A" w:rsidP="00264D7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2/17-2/20友善校園週</w:t>
            </w:r>
          </w:p>
          <w:p w:rsidR="00264D7A" w:rsidRDefault="00264D7A" w:rsidP="00264D7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21C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2/20(六)補行上課</w:t>
            </w:r>
          </w:p>
          <w:p w:rsidR="00BB72F6" w:rsidRPr="00BB0B10" w:rsidRDefault="00264D7A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2/21-2/26品德教育週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)和平紀念日</w:t>
            </w:r>
          </w:p>
          <w:p w:rsidR="00BB72F6" w:rsidRPr="00BB0B10" w:rsidRDefault="00BB72F6" w:rsidP="00BB72F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3/1(一)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和平紀念日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補假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4/2(五)兒童節補假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4/4(日)兒童節、清明節</w:t>
            </w:r>
          </w:p>
          <w:p w:rsidR="00BB72F6" w:rsidRDefault="00BB72F6" w:rsidP="00BB72F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4/5(一)清明節補假</w:t>
            </w:r>
          </w:p>
          <w:p w:rsidR="00BB72F6" w:rsidRPr="00C007C0" w:rsidRDefault="00BB72F6" w:rsidP="00BB72F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4/20(二)-4/23(五)</w:t>
            </w:r>
          </w:p>
          <w:p w:rsidR="00BB72F6" w:rsidRPr="00C007C0" w:rsidRDefault="00BB72F6" w:rsidP="00BB72F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95D82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第壹單元放眼天下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第一課美麗的溫哥華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第二課從空中看地球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第三課歡慶兒童節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第四課我眼中的東方之最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統整活動一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第貳單元想像世界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第五課從想像的鏡子看世界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第六課羅伯特換腦袋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第七課宮崎駿的想像之泉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統整活動二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閱讀樂園一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我會飛</w:t>
            </w:r>
          </w:p>
        </w:tc>
        <w:tc>
          <w:tcPr>
            <w:tcW w:w="1417" w:type="dxa"/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一、快樂的囡仔時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1.歇睏日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2.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鬥陣來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 xml:space="preserve"> 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迌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二、咱的故鄉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3.迎媽祖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4.「鹿仔港」的由來</w:t>
            </w:r>
          </w:p>
        </w:tc>
        <w:tc>
          <w:tcPr>
            <w:tcW w:w="1985" w:type="dxa"/>
            <w:shd w:val="clear" w:color="auto" w:fill="FFFFFF"/>
          </w:tcPr>
          <w:p w:rsidR="00BB72F6" w:rsidRPr="00BB72F6" w:rsidRDefault="00BB72F6" w:rsidP="00BB72F6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Unit 1 It’s a Piece of Cake</w:t>
            </w:r>
          </w:p>
          <w:p w:rsidR="00BB72F6" w:rsidRPr="00BB72F6" w:rsidRDefault="00BB72F6" w:rsidP="00BB72F6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Unit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 xml:space="preserve"> 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2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 xml:space="preserve"> 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We’re in the Same Boat</w:t>
            </w:r>
          </w:p>
          <w:p w:rsidR="00BB72F6" w:rsidRPr="00BB72F6" w:rsidRDefault="00BB72F6" w:rsidP="00BB72F6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Review 1</w:t>
            </w:r>
          </w:p>
        </w:tc>
        <w:tc>
          <w:tcPr>
            <w:tcW w:w="1843" w:type="dxa"/>
            <w:shd w:val="clear" w:color="auto" w:fill="FFFFFF"/>
          </w:tcPr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第1單元分數的乘法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第2單元小數的乘法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第3單元扇形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第4單元正方體和長方體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第5單元整數、小數除以整數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加油小站一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一、美麗的星空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1-2星星知多少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2-1認識星座盤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2-2到戶外觀星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3-1星星的位置如何改變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3-2四季不同的星空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3-3認識北極星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二、燃燒和生鏽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1-1燃燒需要空氣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1-2製造和檢驗氧氣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2-1製造和檢驗二氧化碳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2-2燃燒與滅火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2-3火災的預防與處理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3-1鐵生鏽的原因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3-2如何防止鐵生鏽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三、動物世界面面觀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1-1動物的運動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1-2動物的覓食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第一單元 唐山來的拓荒客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1-1 清代的統治與開發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1-2 清代的社會與文化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第二單元 臺灣現代化的起步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2-1 清末的開港通商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2-2 清末的建設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第三單元 生產與消費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3-1 生產活動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3-2 消費行為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第四單元 理財與投資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4-1 理財面面觀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管弦樂說故事</w:t>
            </w:r>
          </w:p>
          <w:p w:rsidR="00BB72F6" w:rsidRPr="00BB72F6" w:rsidRDefault="00BB72F6" w:rsidP="00BB72F6">
            <w:pPr>
              <w:numPr>
                <w:ilvl w:val="1"/>
                <w:numId w:val="2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彼得與狼</w:t>
            </w:r>
          </w:p>
          <w:p w:rsidR="00BB72F6" w:rsidRPr="00BB72F6" w:rsidRDefault="00BB72F6" w:rsidP="00BB72F6">
            <w:pPr>
              <w:numPr>
                <w:ilvl w:val="1"/>
                <w:numId w:val="2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熱鬧的市集</w:t>
            </w:r>
          </w:p>
          <w:p w:rsidR="00BB72F6" w:rsidRPr="00BB72F6" w:rsidRDefault="00BB72F6" w:rsidP="00BB72F6">
            <w:pPr>
              <w:numPr>
                <w:ilvl w:val="1"/>
                <w:numId w:val="2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笛聲飛揚</w:t>
            </w:r>
          </w:p>
          <w:p w:rsidR="00BB72F6" w:rsidRPr="00BB72F6" w:rsidRDefault="00BB72F6" w:rsidP="00BB72F6">
            <w:pPr>
              <w:spacing w:line="0" w:lineRule="atLeast"/>
              <w:ind w:left="360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有趣的字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3-1文字大觀園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3-2文字藝術師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五、熱鬧的慶典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5-1 慶典嘉年華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5-2搖頭擺尾舞獅陣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六、自然之美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6-1探索自然之美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單元一 快樂做自己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1-1角色大探索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1-2調整與嘗試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1-3盡情的展現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單元二 與壓力共處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2-1壓力在哪裡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2-2正向的思考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單元三 戶外樂趣多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3-1萬花筒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3-2旅遊計畫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壹、健康防護站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一.消費停看聽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二.寶貝奶奶的健康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三.無毒家園</w:t>
            </w:r>
          </w:p>
          <w:p w:rsid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貳、青春組曲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四.飛躍的青春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五.家和萬事興</w:t>
            </w:r>
          </w:p>
          <w:p w:rsid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參、樂活跑碰跳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六.班際大隊接力賽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七.急行跳遠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八.旋轉之美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FFFFFF"/>
            <w:vAlign w:val="center"/>
          </w:tcPr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寒假作業展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全校大掃除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品德教育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身高體重視力測量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書包減重宣導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環境教育宣導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兒童節慶祝活動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性別平等教育宣導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性侵害犯罪防治宣導</w:t>
            </w:r>
          </w:p>
          <w:p w:rsidR="00BB72F6" w:rsidRDefault="00677B9B" w:rsidP="00677B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班級輔導、</w:t>
            </w:r>
            <w:r>
              <w:rPr>
                <w:rFonts w:ascii="標楷體" w:eastAsia="標楷體" w:hAnsi="標楷體" w:hint="eastAsia"/>
              </w:rPr>
              <w:t>學習扶助</w:t>
            </w:r>
          </w:p>
          <w:p w:rsidR="00683DD3" w:rsidRDefault="00683DD3" w:rsidP="00683DD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電腦課程-</w:t>
            </w:r>
          </w:p>
          <w:p w:rsidR="00683DD3" w:rsidRPr="00683DD3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171FE">
              <w:rPr>
                <w:rFonts w:ascii="標楷體" w:eastAsia="標楷體" w:hAnsi="標楷體" w:hint="eastAsia"/>
                <w:szCs w:val="24"/>
              </w:rPr>
              <w:t>C</w:t>
            </w:r>
            <w:r w:rsidRPr="00683DD3">
              <w:rPr>
                <w:rFonts w:ascii="標楷體" w:eastAsia="標楷體" w:hAnsi="標楷體" w:hint="eastAsia"/>
                <w:szCs w:val="24"/>
              </w:rPr>
              <w:t xml:space="preserve">hapter 01 </w:t>
            </w:r>
          </w:p>
          <w:p w:rsidR="00683DD3" w:rsidRPr="00683DD3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3DD3">
              <w:rPr>
                <w:rFonts w:ascii="標楷體" w:eastAsia="標楷體" w:hAnsi="標楷體" w:cs="新細明體" w:hint="eastAsia"/>
                <w:kern w:val="0"/>
                <w:szCs w:val="24"/>
              </w:rPr>
              <w:t>認識Scratch 3.0</w:t>
            </w:r>
            <w:r w:rsidRPr="00683DD3">
              <w:rPr>
                <w:rFonts w:ascii="標楷體" w:eastAsia="標楷體" w:hAnsi="標楷體" w:hint="eastAsia"/>
                <w:szCs w:val="24"/>
              </w:rPr>
              <w:br/>
              <w:t xml:space="preserve">Chapter 02 </w:t>
            </w:r>
          </w:p>
          <w:p w:rsidR="00683DD3" w:rsidRPr="00683DD3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3DD3">
              <w:rPr>
                <w:rFonts w:ascii="標楷體" w:eastAsia="標楷體" w:hAnsi="標楷體" w:cs="新細明體" w:hint="eastAsia"/>
                <w:kern w:val="0"/>
                <w:szCs w:val="24"/>
              </w:rPr>
              <w:t>說笑舞台劇</w:t>
            </w:r>
            <w:r w:rsidRPr="00683DD3">
              <w:rPr>
                <w:rFonts w:ascii="標楷體" w:eastAsia="標楷體" w:hAnsi="標楷體" w:hint="eastAsia"/>
                <w:szCs w:val="24"/>
              </w:rPr>
              <w:br/>
              <w:t xml:space="preserve">Chapter 03 </w:t>
            </w:r>
          </w:p>
          <w:p w:rsidR="00683DD3" w:rsidRPr="00683DD3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打精靈-我的第一個小遊戲</w:t>
            </w:r>
            <w:r w:rsidRPr="00683DD3">
              <w:rPr>
                <w:rFonts w:ascii="標楷體" w:eastAsia="標楷體" w:hAnsi="標楷體" w:hint="eastAsia"/>
                <w:szCs w:val="24"/>
              </w:rPr>
              <w:br/>
              <w:t xml:space="preserve">Chapter 04 </w:t>
            </w:r>
          </w:p>
          <w:p w:rsidR="00683DD3" w:rsidRPr="00D25E40" w:rsidRDefault="00683DD3" w:rsidP="00683DD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跳跳猴-背景會捲動的遊戲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72F6" w:rsidRPr="00D25E40" w:rsidTr="00FC1C72">
        <w:trPr>
          <w:trHeight w:val="1121"/>
          <w:jc w:val="center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口頭討論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口頭報告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小組互動表現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平時上課表現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參與度評量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口試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作業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表演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鑑賞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資料蒐集整理</w:t>
            </w:r>
          </w:p>
        </w:tc>
        <w:tc>
          <w:tcPr>
            <w:tcW w:w="1985" w:type="dxa"/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1. 活動式評量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2. 紙筆評量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3. 課堂觀察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4. 口語評量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5. 作業評量</w:t>
            </w:r>
          </w:p>
        </w:tc>
        <w:tc>
          <w:tcPr>
            <w:tcW w:w="1843" w:type="dxa"/>
            <w:shd w:val="clear" w:color="auto" w:fill="FFFFFF"/>
          </w:tcPr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觀察評量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操作評量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口頭評量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態度評量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觀察評量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習作練習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.資料查詢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資料展示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態度評量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實作評量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調查紀錄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情意評量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1.觀察</w:t>
            </w:r>
          </w:p>
          <w:p w:rsidR="00BB72F6" w:rsidRPr="00BB72F6" w:rsidRDefault="00BB72F6" w:rsidP="00BB72F6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2.問答</w:t>
            </w:r>
          </w:p>
          <w:p w:rsidR="00BB72F6" w:rsidRPr="00BB72F6" w:rsidRDefault="00BB72F6" w:rsidP="00BB72F6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3.學生互評</w:t>
            </w:r>
          </w:p>
        </w:tc>
        <w:tc>
          <w:tcPr>
            <w:tcW w:w="1559" w:type="dxa"/>
            <w:shd w:val="clear" w:color="auto" w:fill="FFFFFF"/>
          </w:tcPr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作業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晤談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資料搜集整理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BB72F6" w:rsidRPr="00BB72F6" w:rsidRDefault="00BB72F6" w:rsidP="00BB72F6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BB72F6" w:rsidRPr="00BB72F6" w:rsidRDefault="00BB72F6" w:rsidP="00BB72F6">
            <w:pPr>
              <w:pStyle w:val="a8"/>
              <w:adjustRightInd w:val="0"/>
              <w:snapToGrid w:val="0"/>
              <w:spacing w:line="240" w:lineRule="auto"/>
              <w:ind w:left="0" w:right="0"/>
              <w:rPr>
                <w:rFonts w:ascii="標楷體" w:eastAsia="標楷體" w:hAnsi="標楷體" w:cs="Tahoma"/>
                <w:color w:val="auto"/>
                <w:sz w:val="20"/>
              </w:rPr>
            </w:pPr>
            <w:r w:rsidRPr="00BB72F6">
              <w:rPr>
                <w:rFonts w:ascii="標楷體" w:eastAsia="標楷體" w:hAnsi="標楷體" w:cs="Tahoma" w:hint="eastAsia"/>
                <w:color w:val="auto"/>
                <w:sz w:val="20"/>
              </w:rPr>
              <w:t>學生自評</w:t>
            </w:r>
          </w:p>
        </w:tc>
        <w:tc>
          <w:tcPr>
            <w:tcW w:w="1701" w:type="dxa"/>
            <w:shd w:val="clear" w:color="auto" w:fill="FFFFFF"/>
          </w:tcPr>
          <w:p w:rsidR="00BB72F6" w:rsidRPr="00BB72F6" w:rsidRDefault="00BB72F6" w:rsidP="00BB72F6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觀察檢核</w:t>
            </w:r>
          </w:p>
          <w:p w:rsidR="00BB72F6" w:rsidRPr="00BB72F6" w:rsidRDefault="00BB72F6" w:rsidP="00BB72F6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行為檢核</w:t>
            </w:r>
          </w:p>
          <w:p w:rsidR="00BB72F6" w:rsidRPr="00BB72F6" w:rsidRDefault="00BB72F6" w:rsidP="00BB72F6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操作評量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72F6" w:rsidRPr="00D25E40" w:rsidTr="00FC1C72">
        <w:trPr>
          <w:trHeight w:val="1121"/>
          <w:jc w:val="center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shd w:val="clear" w:color="auto" w:fill="FFFFFF"/>
          </w:tcPr>
          <w:p w:rsidR="00B85287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1-3-3</w:t>
              </w:r>
            </w:smartTag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-2、2-3-1-2、2-3-2-4、2-3-2-7、2-3-3-1、3-3-1、</w:t>
            </w:r>
          </w:p>
          <w:p w:rsidR="00B85287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3-3-1-1、3-3-2-1、3-3-2-2、3-3-3-1、3-3-3-3、3-3-4-1、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3-3-4-2、4-3-5、</w:t>
            </w:r>
          </w:p>
          <w:p w:rsidR="00B85287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4-3-5-2、4-3-5-3、5-3-10、5-3-2-1、5-3-3-1、5-3-3-2、5-3-3-3、5-3-4-1、5-3-4-2、5-3-4-4、5-3-5-1、5-3-5-2、5-3-7-1、5-3-8-1、5-3-8-2、5-3-8-3、5-3-9-1、6-3-1、</w:t>
            </w:r>
          </w:p>
          <w:p w:rsidR="00B85287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6-3-1-1、6-3-2-1、6-3-2-2、6-3-3-1、6-3-4、6-3-4-1、</w:t>
            </w:r>
          </w:p>
          <w:p w:rsidR="00BB72F6" w:rsidRPr="00BB72F6" w:rsidRDefault="00BB72F6" w:rsidP="00BB72F6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6-3-4-4、6-3-6-1</w:t>
            </w:r>
          </w:p>
        </w:tc>
        <w:tc>
          <w:tcPr>
            <w:tcW w:w="1417" w:type="dxa"/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1-3-1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1-3-2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1-3-5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1-3-6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1-3-7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1-3-8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2-3-1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2-3-2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2-3-4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2-3-5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2-3-6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2-3-8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2-3-9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3-3-1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3-3-2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4-3-1</w:t>
              </w:r>
            </w:smartTag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4-3-5</w:t>
              </w:r>
            </w:smartTag>
          </w:p>
        </w:tc>
        <w:tc>
          <w:tcPr>
            <w:tcW w:w="1985" w:type="dxa"/>
            <w:shd w:val="clear" w:color="auto" w:fill="FFFFFF"/>
          </w:tcPr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lastRenderedPageBreak/>
                <w:t>1-1-3</w:t>
              </w:r>
            </w:smartTag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。1-1-4。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1-1-5。1-1-7。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1-1-8。1-1-9。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*1-1-11。2-1-3。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2-1-4。2-1-8。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2-1-9。2-1-11。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*2-1-12。3-1-2。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3-1-4。3-1-5。</w:t>
            </w:r>
          </w:p>
          <w:p w:rsidR="00B85287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3-1-7。*3-1-8。</w:t>
            </w:r>
          </w:p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4-1-3。4-1-4。4-1-5。4-1-6。4-1-7。5-1-2。5-1-3。5-1-4。5-1-5。5-1-6。*5-1-7。6-1-1。6-1-2。6-1-3。6-1-4。6-1-9。6-1-1。6-1-13。7-1-4。</w:t>
            </w:r>
          </w:p>
        </w:tc>
        <w:tc>
          <w:tcPr>
            <w:tcW w:w="1843" w:type="dxa"/>
            <w:shd w:val="clear" w:color="auto" w:fill="FFFFFF"/>
          </w:tcPr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lastRenderedPageBreak/>
              <w:t>N-3-09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N-3-10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5-n-08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5-n-09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連結：</w:t>
            </w:r>
          </w:p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lastRenderedPageBreak/>
              <w:t>C-R-1、C-R-2、C-T-1、C-T-2、C-S-2、C-S-3、C-S-5、C-C-5、C-C-6、C-C-8、C-E-1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 w:hint="eastAsia"/>
                  <w:sz w:val="20"/>
                  <w:szCs w:val="20"/>
                </w:rPr>
                <w:lastRenderedPageBreak/>
                <w:t>1-3-1</w:t>
              </w:r>
            </w:smartTag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、1-3-4、2-2-1、3-2-2、3-3-2、3-3-6、4-2-4、4-3-1、4-3-4、5-3-1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 w:hint="eastAsia"/>
                  <w:sz w:val="20"/>
                  <w:szCs w:val="20"/>
                </w:rPr>
                <w:t>1-3-2</w:t>
              </w:r>
            </w:smartTag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、1-3-11、1-3-12、2-3-1、2-3-2、3-3-3、3-3-5、4-3-2、4-3-3、7-3-1、7-3-2、9-3-2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1-3-2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1-3-3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1-3-4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2-3-6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BB72F6">
              <w:rPr>
                <w:rFonts w:ascii="標楷體" w:eastAsia="標楷體" w:hAnsi="標楷體" w:cs="Tahoma" w:hint="eastAsia"/>
                <w:sz w:val="20"/>
                <w:szCs w:val="20"/>
              </w:rPr>
              <w:t>2-3-8</w:t>
            </w:r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FFFFFF"/>
          </w:tcPr>
          <w:p w:rsidR="00BB72F6" w:rsidRPr="00BB72F6" w:rsidRDefault="00BB72F6" w:rsidP="00BB72F6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/>
                  <w:sz w:val="20"/>
                  <w:szCs w:val="20"/>
                </w:rPr>
                <w:t>1-3-2</w:t>
              </w:r>
            </w:smartTag>
            <w:r w:rsidRPr="00BB72F6">
              <w:rPr>
                <w:rFonts w:ascii="標楷體" w:eastAsia="標楷體" w:hAnsi="標楷體" w:cs="Tahoma"/>
                <w:sz w:val="20"/>
                <w:szCs w:val="20"/>
              </w:rPr>
              <w:t>、1-3-4、4-3-2</w:t>
            </w:r>
          </w:p>
        </w:tc>
        <w:tc>
          <w:tcPr>
            <w:tcW w:w="1701" w:type="dxa"/>
            <w:shd w:val="clear" w:color="auto" w:fill="FFFFFF"/>
          </w:tcPr>
          <w:p w:rsidR="00BB72F6" w:rsidRPr="00BB72F6" w:rsidRDefault="00BB72F6" w:rsidP="00BB72F6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B72F6">
                <w:rPr>
                  <w:rFonts w:ascii="標楷體" w:eastAsia="標楷體" w:hAnsi="標楷體" w:cs="Tahoma" w:hint="eastAsia"/>
                  <w:sz w:val="20"/>
                  <w:szCs w:val="20"/>
                </w:rPr>
                <w:t>2-2-5</w:t>
              </w:r>
            </w:smartTag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B72F6" w:rsidRPr="00D25E40" w:rsidTr="00FC1C72">
        <w:trPr>
          <w:trHeight w:val="687"/>
          <w:jc w:val="center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72F6" w:rsidRPr="00D25E40" w:rsidRDefault="00BB72F6" w:rsidP="00BB72F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第一次定期評量</w:t>
            </w:r>
          </w:p>
        </w:tc>
      </w:tr>
      <w:tr w:rsidR="00D12490" w:rsidRPr="00D25E40" w:rsidTr="00FC1C72">
        <w:trPr>
          <w:trHeight w:val="1727"/>
          <w:jc w:val="center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110/4/25</w:t>
            </w:r>
          </w:p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5E40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110/6/30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D12490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6/8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二)-6/11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六年級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畢業生成績評量</w:t>
            </w:r>
          </w:p>
          <w:p w:rsidR="00D12490" w:rsidRPr="00BB0B10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6/14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)端午節</w:t>
            </w:r>
          </w:p>
          <w:p w:rsidR="00D12490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:rsidR="00D12490" w:rsidRDefault="00D12490" w:rsidP="00D124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6/17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四)-6/19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490" w:rsidRPr="00B716A8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:rsidR="00D12490" w:rsidRPr="00B716A8" w:rsidRDefault="00D12490" w:rsidP="00D1249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二)-6/25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B0B1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12490" w:rsidRPr="00BB0B10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r w:rsidRPr="009255F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次定期評量</w:t>
            </w:r>
          </w:p>
          <w:p w:rsidR="00D12490" w:rsidRDefault="00D12490" w:rsidP="00D12490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BB0B1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)休業式(正常上課)</w:t>
            </w:r>
          </w:p>
          <w:p w:rsidR="00D12490" w:rsidRPr="00D25E40" w:rsidRDefault="00D12490" w:rsidP="00D1249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9255F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暑假開始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第參單元作家與作品——親情點滴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第八課五月˙風箏˙少年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第九課給女兒的一封信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第十課憨孫耶，好去睏啊！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第十一課聽！流星的故事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統整活動三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第肆單元生命之美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第十二課誕生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第十三課用手指舞出動人的交響曲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第十四課永遠不會太晚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統整活動四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閱讀樂園二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亞洲最受讚譽的健康照護制度</w:t>
            </w:r>
          </w:p>
        </w:tc>
        <w:tc>
          <w:tcPr>
            <w:tcW w:w="1417" w:type="dxa"/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 xml:space="preserve">二、咱的故鄉 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4.「鹿仔港」的由來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 xml:space="preserve">三、海洋世界 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5.白海豬仔心驚驚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俗語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傳統念謠～耕農歌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古詩吟唱～夜雨寄北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閩南語歌欣賞～月光掖佇東門城</w:t>
            </w:r>
          </w:p>
        </w:tc>
        <w:tc>
          <w:tcPr>
            <w:tcW w:w="1985" w:type="dxa"/>
            <w:shd w:val="clear" w:color="auto" w:fill="FFFFFF"/>
          </w:tcPr>
          <w:p w:rsidR="00D12490" w:rsidRPr="00D12490" w:rsidRDefault="00D12490" w:rsidP="00D12490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Unit 3 Face the Music</w:t>
            </w:r>
          </w:p>
          <w:p w:rsidR="00D12490" w:rsidRPr="00D12490" w:rsidRDefault="00D12490" w:rsidP="00D12490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Unit 4 Don’t Be a Couch Potato</w:t>
            </w:r>
          </w:p>
          <w:p w:rsidR="00D12490" w:rsidRPr="00D12490" w:rsidRDefault="00D12490" w:rsidP="00D12490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Review 2</w:t>
            </w:r>
          </w:p>
          <w:p w:rsidR="00D12490" w:rsidRPr="00D12490" w:rsidRDefault="00D12490" w:rsidP="00D12490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Final Review</w:t>
            </w:r>
          </w:p>
          <w:p w:rsidR="00D12490" w:rsidRPr="00D12490" w:rsidRDefault="00D12490" w:rsidP="00D12490">
            <w:pPr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Culture: Transportation Around the World</w:t>
            </w:r>
          </w:p>
        </w:tc>
        <w:tc>
          <w:tcPr>
            <w:tcW w:w="1843" w:type="dxa"/>
            <w:shd w:val="clear" w:color="auto" w:fill="FFFFFF"/>
          </w:tcPr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第6單元生活中的大單位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第7單元柱體、錐體和球體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第8單元比率和百分率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第9單元容積和容量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第10單元怎樣列式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加油小站二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三、動物世界面面觀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1-3動物如何適應環境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1-4動物如何保護自己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1-5動物的社會行為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2-1動物的求偶行為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2-2動物的繁殖方式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2-3代代相傳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2-4動物的育幼行為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3-1選擇分類標準將動物分類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四、聲音與樂器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1-1聲音的產生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1-2聲音的傳播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1-3認識噪音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2-1各種樂器的聲音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2-2樂器聲音的高低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2-3樂器聲音的大小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3-1設計製作簡易樂器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科學閱讀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第四單元 理財與投資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4-1 理財面面觀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4-2 投資活動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第五單元 臺灣的自然災害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5-1 地震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5-2 颱風、豪雨、土石流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第六單元 生活與環境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6-1 臺灣的資源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6-2 環境的問題與保育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6-3 永續經營與發展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我的家鄉我的歌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2-1 寶島風情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2-2 童年的回憶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2-3笛聲飛揚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四、奇幻空間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4-1 有趣的空間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4-2 換個角度看空間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4-3建築中的空間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4-4小小建築師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五、熱鬧的慶典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5-3我們的舞獅季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六、自然之美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6-2大自然的樂章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6-3自然與神話</w:t>
            </w:r>
          </w:p>
        </w:tc>
        <w:tc>
          <w:tcPr>
            <w:tcW w:w="1559" w:type="dxa"/>
            <w:shd w:val="clear" w:color="auto" w:fill="FFFFFF"/>
          </w:tcPr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單元三 戶外樂趣多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3-3戶外跨步走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單元四 互動調色盤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4-1發現他人特質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4-2我懂你的心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單元五 聽見喝采與卓見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5-1欣賞你我他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5-2溝通與接納</w:t>
            </w:r>
          </w:p>
          <w:p w:rsidR="00D12490" w:rsidRPr="00D12490" w:rsidRDefault="00D12490" w:rsidP="00D12490">
            <w:pPr>
              <w:tabs>
                <w:tab w:val="left" w:pos="885"/>
              </w:tabs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FFFFFF"/>
          </w:tcPr>
          <w:p w:rsid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參、樂活跑碰跳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九.武術高手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十.一起來玩巧固球</w:t>
            </w:r>
          </w:p>
          <w:p w:rsid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肆、運動你我他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十一.跳箱高手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十二.大家來跳竹竿舞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十三.單槓運動我最行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十四.排球高手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shd w:val="clear" w:color="auto" w:fill="FFFFFF"/>
            <w:vAlign w:val="center"/>
          </w:tcPr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全校大掃除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人權法治教育宣導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防災防震宣導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反毒反黑教育宣導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家庭暴力防治宣導</w:t>
            </w:r>
          </w:p>
          <w:p w:rsidR="00677B9B" w:rsidRPr="004C6AC0" w:rsidRDefault="00677B9B" w:rsidP="00677B9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生命教育宣導</w:t>
            </w:r>
          </w:p>
          <w:p w:rsidR="00D12490" w:rsidRDefault="00677B9B" w:rsidP="00677B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6AC0">
              <w:rPr>
                <w:rFonts w:ascii="標楷體" w:eastAsia="標楷體" w:hAnsi="標楷體" w:hint="eastAsia"/>
              </w:rPr>
              <w:t>班級輔導、學</w:t>
            </w:r>
            <w:r>
              <w:rPr>
                <w:rFonts w:ascii="標楷體" w:eastAsia="標楷體" w:hAnsi="標楷體" w:hint="eastAsia"/>
              </w:rPr>
              <w:t>習扶助</w:t>
            </w:r>
          </w:p>
          <w:p w:rsidR="00050C34" w:rsidRDefault="00050C34" w:rsidP="00050C34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電腦課程-</w:t>
            </w:r>
            <w:bookmarkStart w:id="0" w:name="_GoBack"/>
            <w:bookmarkEnd w:id="0"/>
          </w:p>
          <w:p w:rsidR="00683DD3" w:rsidRPr="00050C34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0C34">
              <w:rPr>
                <w:rFonts w:ascii="標楷體" w:eastAsia="標楷體" w:hAnsi="標楷體" w:hint="eastAsia"/>
                <w:szCs w:val="24"/>
              </w:rPr>
              <w:t xml:space="preserve">Chapter 05 </w:t>
            </w:r>
          </w:p>
          <w:p w:rsidR="00050C34" w:rsidRPr="00050C34" w:rsidRDefault="00050C34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0C34">
              <w:rPr>
                <w:rFonts w:ascii="標楷體" w:eastAsia="標楷體" w:hAnsi="標楷體" w:cs="新細明體" w:hint="eastAsia"/>
                <w:kern w:val="0"/>
                <w:szCs w:val="24"/>
              </w:rPr>
              <w:t>我的創意迷宮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-迷宮遊戲</w:t>
            </w:r>
          </w:p>
          <w:p w:rsidR="00683DD3" w:rsidRPr="00050C34" w:rsidRDefault="00683DD3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0C34">
              <w:rPr>
                <w:rFonts w:ascii="標楷體" w:eastAsia="標楷體" w:hAnsi="標楷體" w:hint="eastAsia"/>
                <w:szCs w:val="24"/>
              </w:rPr>
              <w:t xml:space="preserve">Chapter 06 </w:t>
            </w:r>
          </w:p>
          <w:p w:rsidR="00683DD3" w:rsidRPr="00050C34" w:rsidRDefault="00050C34" w:rsidP="00683D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50C34">
              <w:rPr>
                <w:rFonts w:ascii="標楷體" w:eastAsia="標楷體" w:hAnsi="標楷體" w:cs="新細明體" w:hint="eastAsia"/>
                <w:kern w:val="0"/>
                <w:szCs w:val="24"/>
              </w:rPr>
              <w:t>對戰遊戲—球球對打</w:t>
            </w:r>
            <w:r w:rsidR="00683DD3" w:rsidRPr="00050C34">
              <w:rPr>
                <w:rFonts w:ascii="標楷體" w:eastAsia="標楷體" w:hAnsi="標楷體" w:hint="eastAsia"/>
                <w:szCs w:val="24"/>
              </w:rPr>
              <w:br/>
              <w:t xml:space="preserve">Chapter 07 </w:t>
            </w:r>
          </w:p>
          <w:p w:rsidR="00683DD3" w:rsidRPr="00D25E40" w:rsidRDefault="00050C34" w:rsidP="00683DD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050C34">
              <w:rPr>
                <w:rFonts w:ascii="標楷體" w:eastAsia="標楷體" w:hAnsi="標楷體" w:cs="新細明體" w:hint="eastAsia"/>
                <w:kern w:val="0"/>
                <w:szCs w:val="24"/>
              </w:rPr>
              <w:t>太空神射手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-射擊類遊戲</w:t>
            </w:r>
            <w:r w:rsidR="00683DD3" w:rsidRPr="00050C34">
              <w:rPr>
                <w:rFonts w:ascii="標楷體" w:eastAsia="標楷體" w:hAnsi="標楷體" w:hint="eastAsia"/>
                <w:szCs w:val="24"/>
              </w:rPr>
              <w:br/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2490" w:rsidRPr="00D25E40" w:rsidTr="00FC1C72">
        <w:trPr>
          <w:trHeight w:val="1728"/>
          <w:jc w:val="center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口頭討論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口頭報告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小組互動表現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平時上課表現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參與度評量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口試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表演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鑑賞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作業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紙筆測驗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資料蒐集整理</w:t>
            </w:r>
          </w:p>
        </w:tc>
        <w:tc>
          <w:tcPr>
            <w:tcW w:w="1985" w:type="dxa"/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1. 活動式評量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2. 紙筆評量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3. 課堂觀察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4. 口語評量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5. 作業評量</w:t>
            </w:r>
          </w:p>
        </w:tc>
        <w:tc>
          <w:tcPr>
            <w:tcW w:w="1843" w:type="dxa"/>
            <w:shd w:val="clear" w:color="auto" w:fill="FFFFFF"/>
          </w:tcPr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觀察評量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操作評量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發表評量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實作評量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習作評量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口頭評量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習作練習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資料調查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遊戲評量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觀察評量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態度評量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資料查詢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實作評量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1.觀察</w:t>
            </w:r>
          </w:p>
          <w:p w:rsidR="00D12490" w:rsidRPr="00D12490" w:rsidRDefault="00D12490" w:rsidP="00D12490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2.問答</w:t>
            </w:r>
          </w:p>
          <w:p w:rsidR="00D12490" w:rsidRPr="00D12490" w:rsidRDefault="00D12490" w:rsidP="00D12490">
            <w:pPr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3.學生互評</w:t>
            </w:r>
          </w:p>
        </w:tc>
        <w:tc>
          <w:tcPr>
            <w:tcW w:w="1559" w:type="dxa"/>
            <w:shd w:val="clear" w:color="auto" w:fill="FFFFFF"/>
          </w:tcPr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同儕互評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作業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表演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報告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資料搜集整理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實作</w:t>
            </w:r>
          </w:p>
          <w:p w:rsidR="00D12490" w:rsidRPr="00D12490" w:rsidRDefault="00D12490" w:rsidP="00D12490">
            <w:pPr>
              <w:widowControl/>
              <w:spacing w:line="0" w:lineRule="atLeast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實踐</w:t>
            </w:r>
          </w:p>
          <w:p w:rsidR="00D12490" w:rsidRPr="00D12490" w:rsidRDefault="00D12490" w:rsidP="00D12490">
            <w:pPr>
              <w:pStyle w:val="a8"/>
              <w:adjustRightInd w:val="0"/>
              <w:snapToGrid w:val="0"/>
              <w:spacing w:line="240" w:lineRule="auto"/>
              <w:ind w:left="0" w:right="0"/>
              <w:rPr>
                <w:rFonts w:ascii="標楷體" w:eastAsia="標楷體" w:hAnsi="標楷體" w:cs="Tahoma"/>
                <w:color w:val="auto"/>
                <w:sz w:val="20"/>
              </w:rPr>
            </w:pPr>
            <w:r w:rsidRPr="00D12490">
              <w:rPr>
                <w:rFonts w:ascii="標楷體" w:eastAsia="標楷體" w:hAnsi="標楷體" w:cs="Tahoma" w:hint="eastAsia"/>
                <w:color w:val="auto"/>
                <w:sz w:val="20"/>
              </w:rPr>
              <w:t>學生自評</w:t>
            </w:r>
          </w:p>
        </w:tc>
        <w:tc>
          <w:tcPr>
            <w:tcW w:w="1701" w:type="dxa"/>
            <w:shd w:val="clear" w:color="auto" w:fill="FFFFFF"/>
          </w:tcPr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觀察檢核</w:t>
            </w:r>
          </w:p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行為檢核</w:t>
            </w:r>
          </w:p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態度評量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操作評量</w:t>
            </w: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2490" w:rsidRPr="00D25E40" w:rsidTr="00FC1C72">
        <w:trPr>
          <w:trHeight w:val="1728"/>
          <w:jc w:val="center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shd w:val="clear" w:color="auto" w:fill="FFFFFF"/>
          </w:tcPr>
          <w:p w:rsid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2-3-1</w:t>
              </w:r>
            </w:smartTag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-1、2-3-1-2、2-3-2-1、2-3-2-4、2-3-2-5、2-3-2-8、2-3-3-1、3-3-1-1、3-3-2、3-3-2-1、</w:t>
            </w:r>
          </w:p>
          <w:p w:rsid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3-3-2-2、3-3-3、</w:t>
            </w:r>
          </w:p>
          <w:p w:rsidR="00D12490" w:rsidRPr="00D12490" w:rsidRDefault="00D12490" w:rsidP="00D12490">
            <w:pPr>
              <w:spacing w:line="240" w:lineRule="exac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3-3-3-1、3-3-3-2、3-3-3-3、3-3-4-1、3-3-4-2、3-3-4-3、5-3-1、5-3-10-1、5-3-3-1、5-3-3-2、5-3-3-3、5-3-4-1、5-3-4-4、5-3-5-1、5-3-5-2、5-3-7-1、5-3-8-1、5-3-8-2、5-3-8-3、6-3-1-1、6-3-3-1、6-3-4-1、6-3-6-1</w:t>
            </w:r>
          </w:p>
        </w:tc>
        <w:tc>
          <w:tcPr>
            <w:tcW w:w="1417" w:type="dxa"/>
            <w:shd w:val="clear" w:color="auto" w:fill="FFFFFF"/>
          </w:tcPr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1-3-1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1-3-2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1-3-5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1-3-7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1-3-8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2-3-1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2-3-2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2-3-3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2-3-4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2-3-5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2-3-6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2-3-7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2-3-8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2-3-9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2-3-10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3-3-1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3-3-2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4-3-1</w:t>
              </w:r>
            </w:smartTag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4-3-5</w:t>
              </w:r>
            </w:smartTag>
          </w:p>
        </w:tc>
        <w:tc>
          <w:tcPr>
            <w:tcW w:w="1985" w:type="dxa"/>
            <w:shd w:val="clear" w:color="auto" w:fill="FFFFFF"/>
          </w:tcPr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  <w:szCs w:val="20"/>
                </w:rPr>
                <w:t>1-1-3</w:t>
              </w:r>
            </w:smartTag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。1-1-4。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1-1-5。1-1-7。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1-1-8。1-1-9。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*1-1-11。2-1-3。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2-1-4。2-1-8。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2-1-9。2-1-11。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*2-1-12。3-1-2。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3-1-4。3-1-5。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3-1-7。*3-1-8。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4-1-3。4-1-4。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4-1-5。4-1-6。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4-1-7。5-1-2。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5-1-3。5-1-4。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5-1-5。5-1-6。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*5-1-7。6-1-1。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6-1-2。6-1-3。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6-1-4。6-1-9。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6-1-1。6-1-13。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7-1-4。</w:t>
            </w:r>
          </w:p>
        </w:tc>
        <w:tc>
          <w:tcPr>
            <w:tcW w:w="1843" w:type="dxa"/>
            <w:shd w:val="clear" w:color="auto" w:fill="FFFFFF"/>
          </w:tcPr>
          <w:p w:rsidR="00D12490" w:rsidRP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N-3-19</w:t>
            </w:r>
          </w:p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5-n-16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5-n-17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連結：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C-R-1、C-R-2、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C-T-1、C-T-2、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C-T-4、C-S-1、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C-S-5、C-C-3、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C-C-4、C-C-8、</w:t>
            </w:r>
          </w:p>
          <w:p w:rsid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C-E-2、C-E-3、</w:t>
            </w:r>
          </w:p>
          <w:p w:rsidR="00D12490" w:rsidRP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C-E-4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、1-3-6、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2-3-2、3-3-1、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3-3-2、4-3-1、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4-3-2、4-3-4、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5-3-1、5-3-2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、1-3-9、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1-3-10、7-3-2、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7-3-3、7-3-4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1-3-1</w:t>
              </w:r>
            </w:smartTag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1-3-2</w:t>
            </w: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1-3-3</w:t>
            </w: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1-3-4</w:t>
            </w: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  <w:p w:rsidR="00D12490" w:rsidRPr="00D12490" w:rsidRDefault="00D12490" w:rsidP="00D12490">
            <w:pPr>
              <w:spacing w:line="0" w:lineRule="atLeast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2-3-6</w:t>
            </w: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  <w:r w:rsidRPr="00D12490">
              <w:rPr>
                <w:rFonts w:ascii="標楷體" w:eastAsia="標楷體" w:hAnsi="標楷體" w:cs="Tahoma" w:hint="eastAsia"/>
                <w:sz w:val="20"/>
                <w:szCs w:val="20"/>
              </w:rPr>
              <w:t>2-3-8</w:t>
            </w:r>
            <w:r w:rsidRPr="00D12490">
              <w:rPr>
                <w:rFonts w:ascii="標楷體" w:eastAsia="標楷體" w:hAnsi="標楷體" w:cs="Tahoma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FFFFFF"/>
          </w:tcPr>
          <w:p w:rsidR="00D12490" w:rsidRDefault="00D12490" w:rsidP="00D12490">
            <w:pPr>
              <w:pStyle w:val="4123"/>
              <w:adjustRightInd w:val="0"/>
              <w:snapToGrid w:val="0"/>
              <w:spacing w:line="240" w:lineRule="auto"/>
              <w:ind w:left="170" w:right="0"/>
              <w:rPr>
                <w:rFonts w:ascii="標楷體" w:eastAsia="標楷體" w:hAnsi="標楷體" w:cs="Tahom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/>
                  <w:sz w:val="20"/>
                </w:rPr>
                <w:t>1-3-1</w:t>
              </w:r>
            </w:smartTag>
            <w:r w:rsidRPr="00D12490">
              <w:rPr>
                <w:rFonts w:ascii="標楷體" w:eastAsia="標楷體" w:hAnsi="標楷體" w:cs="Tahoma"/>
                <w:sz w:val="20"/>
              </w:rPr>
              <w:t>、3-3-2、</w:t>
            </w:r>
          </w:p>
          <w:p w:rsidR="00D12490" w:rsidRPr="00D12490" w:rsidRDefault="00D12490" w:rsidP="00D12490">
            <w:pPr>
              <w:pStyle w:val="4123"/>
              <w:adjustRightInd w:val="0"/>
              <w:snapToGrid w:val="0"/>
              <w:spacing w:line="240" w:lineRule="auto"/>
              <w:ind w:left="170" w:right="0"/>
              <w:rPr>
                <w:rFonts w:ascii="標楷體" w:eastAsia="標楷體" w:hAnsi="標楷體" w:cs="Tahoma"/>
                <w:sz w:val="20"/>
              </w:rPr>
            </w:pPr>
            <w:r w:rsidRPr="00D12490">
              <w:rPr>
                <w:rFonts w:ascii="標楷體" w:eastAsia="標楷體" w:hAnsi="標楷體" w:cs="Tahoma"/>
                <w:sz w:val="20"/>
              </w:rPr>
              <w:t>4-3-2</w:t>
            </w:r>
          </w:p>
        </w:tc>
        <w:tc>
          <w:tcPr>
            <w:tcW w:w="1701" w:type="dxa"/>
            <w:shd w:val="clear" w:color="auto" w:fill="FFFFFF"/>
          </w:tcPr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3-2-1</w:t>
              </w:r>
            </w:smartTag>
          </w:p>
          <w:p w:rsidR="00D12490" w:rsidRPr="00D12490" w:rsidRDefault="00D12490" w:rsidP="00D12490">
            <w:pPr>
              <w:autoSpaceDE w:val="0"/>
              <w:autoSpaceDN w:val="0"/>
              <w:adjustRightInd w:val="0"/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3-2-2</w:t>
              </w:r>
            </w:smartTag>
          </w:p>
          <w:p w:rsidR="00D12490" w:rsidRPr="00D12490" w:rsidRDefault="00D12490" w:rsidP="00D12490">
            <w:pPr>
              <w:spacing w:line="260" w:lineRule="exact"/>
              <w:ind w:leftChars="10" w:left="24"/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D12490">
                <w:rPr>
                  <w:rFonts w:ascii="標楷體" w:eastAsia="標楷體" w:hAnsi="標楷體" w:cs="Tahoma" w:hint="eastAsia"/>
                  <w:sz w:val="20"/>
                  <w:szCs w:val="20"/>
                </w:rPr>
                <w:t>3-2-4</w:t>
              </w:r>
            </w:smartTag>
          </w:p>
        </w:tc>
        <w:tc>
          <w:tcPr>
            <w:tcW w:w="1519" w:type="dxa"/>
            <w:vMerge/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12490" w:rsidRPr="00D25E40" w:rsidTr="00FC1C72">
        <w:trPr>
          <w:trHeight w:val="687"/>
          <w:jc w:val="center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2490" w:rsidRPr="00D25E40" w:rsidRDefault="00D12490" w:rsidP="00D1249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第二次定期評量</w:t>
            </w:r>
          </w:p>
        </w:tc>
      </w:tr>
    </w:tbl>
    <w:p w:rsidR="003E4BED" w:rsidRPr="00E35A52" w:rsidRDefault="003E4BED" w:rsidP="003E4BED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>五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年級每週授課總節數：</w:t>
      </w:r>
      <w:r w:rsidRPr="003E4BED">
        <w:rPr>
          <w:rFonts w:ascii="標楷體" w:eastAsia="標楷體" w:hAnsi="標楷體"/>
          <w:u w:val="single"/>
        </w:rPr>
        <w:t xml:space="preserve">  32  </w:t>
      </w:r>
      <w:r w:rsidRPr="00E35A52">
        <w:rPr>
          <w:rFonts w:ascii="標楷體" w:eastAsia="標楷體" w:hAnsi="標楷體" w:hint="eastAsia"/>
        </w:rPr>
        <w:t>節。</w:t>
      </w:r>
    </w:p>
    <w:p w:rsidR="00C36B1D" w:rsidRPr="00E35A52" w:rsidRDefault="00C36B1D" w:rsidP="00C36B1D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彈性學習欄位填寫單元名稱</w:t>
      </w:r>
      <w:r w:rsidRPr="007A20F8">
        <w:rPr>
          <w:rFonts w:ascii="標楷體" w:eastAsia="標楷體" w:hAnsi="標楷體" w:hint="eastAsia"/>
          <w:color w:val="FF0000"/>
        </w:rPr>
        <w:t>。</w:t>
      </w:r>
    </w:p>
    <w:p w:rsidR="00C36B1D" w:rsidRDefault="00C36B1D" w:rsidP="00C36B1D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3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Pr="001F2B45">
        <w:rPr>
          <w:rFonts w:ascii="標楷體" w:eastAsia="標楷體" w:hAnsi="標楷體" w:hint="eastAsia"/>
          <w:color w:val="FF0000"/>
        </w:rPr>
        <w:t>(含九年一貫七大議題：國防教育及性別平等、環</w:t>
      </w:r>
      <w:r w:rsidRPr="001F2B45">
        <w:rPr>
          <w:rFonts w:ascii="標楷體" w:eastAsia="標楷體" w:hAnsi="標楷體"/>
          <w:color w:val="FF0000"/>
        </w:rPr>
        <w:br/>
      </w:r>
      <w:r w:rsidRPr="001F2B45">
        <w:rPr>
          <w:rFonts w:ascii="標楷體" w:eastAsia="標楷體" w:hAnsi="標楷體" w:hint="eastAsia"/>
          <w:color w:val="FF0000"/>
        </w:rPr>
        <w:t xml:space="preserve">     境、資訊、家政、人權、生涯發展、海洋教育等議題融入課程之規劃）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1701"/>
      </w:tblGrid>
      <w:tr w:rsidR="00C36B1D" w:rsidTr="00B85287">
        <w:tc>
          <w:tcPr>
            <w:tcW w:w="3540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法定授課時數或節數之議題</w:t>
            </w:r>
          </w:p>
        </w:tc>
        <w:tc>
          <w:tcPr>
            <w:tcW w:w="4394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E73B39">
              <w:rPr>
                <w:rFonts w:ascii="標楷體" w:eastAsia="標楷體" w:hAnsi="標楷體" w:hint="eastAsia"/>
                <w:color w:val="FF0000"/>
              </w:rPr>
              <w:t>領域別、彈性學習節數/課程或其他時段</w:t>
            </w:r>
          </w:p>
        </w:tc>
        <w:tc>
          <w:tcPr>
            <w:tcW w:w="2268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週次</w:t>
            </w:r>
          </w:p>
        </w:tc>
        <w:tc>
          <w:tcPr>
            <w:tcW w:w="1560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時數/節數</w:t>
            </w:r>
          </w:p>
        </w:tc>
        <w:tc>
          <w:tcPr>
            <w:tcW w:w="1701" w:type="dxa"/>
          </w:tcPr>
          <w:p w:rsidR="00C36B1D" w:rsidRDefault="00C36B1D" w:rsidP="00B8528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B93B4D" w:rsidTr="00B85287">
        <w:tc>
          <w:tcPr>
            <w:tcW w:w="3540" w:type="dxa"/>
          </w:tcPr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36ACC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4394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綜合領域</w:t>
            </w:r>
          </w:p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36ACC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2.3.13.14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036ACC">
                <w:rPr>
                  <w:rFonts w:ascii="標楷體" w:eastAsia="標楷體" w:hAnsi="標楷體"/>
                  <w:color w:val="FF0000"/>
                </w:rPr>
                <w:t>3.4.5</w:t>
              </w:r>
            </w:smartTag>
            <w:r w:rsidRPr="00036ACC">
              <w:rPr>
                <w:rFonts w:ascii="標楷體" w:eastAsia="標楷體" w:hAnsi="標楷體"/>
                <w:color w:val="FF0000"/>
              </w:rPr>
              <w:t>.6.9.10</w:t>
            </w:r>
          </w:p>
        </w:tc>
        <w:tc>
          <w:tcPr>
            <w:tcW w:w="156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036ACC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/6節</w:t>
            </w:r>
          </w:p>
          <w:p w:rsidR="00B93B4D" w:rsidRPr="00036ACC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/9節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每學期融入課程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小時外，必須額外實施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小時以上，共</w:t>
            </w:r>
            <w:r w:rsidRPr="004C6AC0">
              <w:rPr>
                <w:rFonts w:ascii="標楷體" w:eastAsia="標楷體" w:hAnsi="標楷體"/>
                <w:color w:val="FF0000"/>
              </w:rPr>
              <w:t>8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性侵害犯罪防治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7.8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</w:tc>
        <w:tc>
          <w:tcPr>
            <w:tcW w:w="4394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週三導</w:t>
            </w:r>
            <w:r>
              <w:rPr>
                <w:rFonts w:ascii="標楷體" w:eastAsia="標楷體" w:hAnsi="標楷體" w:hint="eastAsia"/>
                <w:color w:val="FF0000"/>
              </w:rPr>
              <w:t>師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時間(8：00-8：40)</w:t>
            </w:r>
          </w:p>
        </w:tc>
        <w:tc>
          <w:tcPr>
            <w:tcW w:w="2268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 w:hint="eastAsia"/>
                <w:color w:val="FF0000"/>
              </w:rPr>
              <w:t>12.13.14</w:t>
            </w:r>
          </w:p>
        </w:tc>
        <w:tc>
          <w:tcPr>
            <w:tcW w:w="1560" w:type="dxa"/>
          </w:tcPr>
          <w:p w:rsidR="00B93B4D" w:rsidRPr="00470D6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70D61">
              <w:rPr>
                <w:rFonts w:ascii="標楷體" w:eastAsia="標楷體" w:hAnsi="標楷體"/>
                <w:color w:val="FF0000"/>
              </w:rPr>
              <w:t>2</w:t>
            </w:r>
            <w:r w:rsidRPr="00470D61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每學年在正式課程外實施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家庭暴力防治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11.12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每學年應有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環境教育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6.7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2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每年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交通安全教育</w:t>
            </w:r>
          </w:p>
        </w:tc>
        <w:tc>
          <w:tcPr>
            <w:tcW w:w="4394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週四導師時間(8：00-8：40)</w:t>
            </w:r>
          </w:p>
        </w:tc>
        <w:tc>
          <w:tcPr>
            <w:tcW w:w="2268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 w:hint="eastAsia"/>
                <w:color w:val="FF0000"/>
              </w:rPr>
              <w:t>4.8.12</w:t>
            </w:r>
          </w:p>
        </w:tc>
        <w:tc>
          <w:tcPr>
            <w:tcW w:w="1560" w:type="dxa"/>
          </w:tcPr>
          <w:p w:rsidR="00B93B4D" w:rsidRPr="000B3E6A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B3E6A">
              <w:rPr>
                <w:rFonts w:ascii="標楷體" w:eastAsia="標楷體" w:hAnsi="標楷體"/>
                <w:color w:val="FF0000"/>
              </w:rPr>
              <w:t>2</w:t>
            </w:r>
            <w:r w:rsidRPr="000B3E6A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/3節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每學年至少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小時以上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反毒影片教學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堂課以上</w:t>
            </w:r>
          </w:p>
        </w:tc>
      </w:tr>
      <w:tr w:rsidR="00B93B4D" w:rsidTr="00B85287">
        <w:tc>
          <w:tcPr>
            <w:tcW w:w="3540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lastRenderedPageBreak/>
              <w:t>動物保護與福利宣導</w:t>
            </w:r>
          </w:p>
        </w:tc>
        <w:tc>
          <w:tcPr>
            <w:tcW w:w="4394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 w:hint="eastAsia"/>
                <w:color w:val="FF0000"/>
              </w:rPr>
              <w:t>週五升旗時間(8：00-8：40)</w:t>
            </w:r>
          </w:p>
        </w:tc>
        <w:tc>
          <w:tcPr>
            <w:tcW w:w="2268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560" w:type="dxa"/>
          </w:tcPr>
          <w:p w:rsidR="00B93B4D" w:rsidRPr="000160D1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160D1">
              <w:rPr>
                <w:rFonts w:ascii="標楷體" w:eastAsia="標楷體" w:hAnsi="標楷體"/>
                <w:color w:val="FF0000"/>
              </w:rPr>
              <w:t>1</w:t>
            </w:r>
            <w:r w:rsidRPr="000160D1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場次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書法課程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藝術與人文領域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5.6.7.8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三到六年級得規劃每學期至少</w:t>
            </w:r>
            <w:r w:rsidRPr="004C6AC0">
              <w:rPr>
                <w:rFonts w:ascii="標楷體" w:eastAsia="標楷體" w:hAnsi="標楷體"/>
                <w:color w:val="FF0000"/>
              </w:rPr>
              <w:t>4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節書法課程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全民國防教育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彈性學習節數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/>
                <w:color w:val="FF0000"/>
              </w:rPr>
              <w:t>1</w:t>
            </w:r>
            <w:r w:rsidRPr="004C6AC0">
              <w:rPr>
                <w:rFonts w:ascii="標楷體" w:eastAsia="標楷體" w:hAnsi="標楷體" w:hint="eastAsia"/>
                <w:color w:val="FF0000"/>
              </w:rPr>
              <w:t>時</w:t>
            </w:r>
            <w:r w:rsidR="00A81E0A">
              <w:rPr>
                <w:rFonts w:ascii="標楷體" w:eastAsia="標楷體" w:hAnsi="標楷體" w:hint="eastAsia"/>
                <w:color w:val="FF0000"/>
              </w:rPr>
              <w:t>/1節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以融入或安排於學校活動實施</w:t>
            </w:r>
          </w:p>
        </w:tc>
      </w:tr>
      <w:tr w:rsidR="00B93B4D" w:rsidTr="00B85287">
        <w:tc>
          <w:tcPr>
            <w:tcW w:w="354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台灣母語日</w:t>
            </w:r>
          </w:p>
        </w:tc>
        <w:tc>
          <w:tcPr>
            <w:tcW w:w="4394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每週二</w:t>
            </w:r>
          </w:p>
        </w:tc>
        <w:tc>
          <w:tcPr>
            <w:tcW w:w="2268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60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C6AC0">
              <w:rPr>
                <w:rFonts w:ascii="標楷體" w:eastAsia="標楷體" w:hAnsi="標楷體" w:hint="eastAsia"/>
                <w:color w:val="FF0000"/>
              </w:rPr>
              <w:t>每週選擇一上課日</w:t>
            </w:r>
          </w:p>
        </w:tc>
      </w:tr>
      <w:tr w:rsidR="00B93B4D" w:rsidTr="00B85287">
        <w:tc>
          <w:tcPr>
            <w:tcW w:w="354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友善校園週</w:t>
            </w:r>
          </w:p>
        </w:tc>
        <w:tc>
          <w:tcPr>
            <w:tcW w:w="4394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560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B93B4D" w:rsidTr="00B85287">
        <w:tc>
          <w:tcPr>
            <w:tcW w:w="3540" w:type="dxa"/>
          </w:tcPr>
          <w:p w:rsidR="00B93B4D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品德教育週</w:t>
            </w:r>
          </w:p>
        </w:tc>
        <w:tc>
          <w:tcPr>
            <w:tcW w:w="4394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晨光時間(8:00~8:40)</w:t>
            </w:r>
          </w:p>
        </w:tc>
        <w:tc>
          <w:tcPr>
            <w:tcW w:w="2268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560" w:type="dxa"/>
          </w:tcPr>
          <w:p w:rsidR="00B93B4D" w:rsidRDefault="00B93B4D" w:rsidP="00B93B4D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</w:t>
            </w:r>
          </w:p>
        </w:tc>
        <w:tc>
          <w:tcPr>
            <w:tcW w:w="1701" w:type="dxa"/>
          </w:tcPr>
          <w:p w:rsidR="00B93B4D" w:rsidRPr="004C6AC0" w:rsidRDefault="00B93B4D" w:rsidP="00B93B4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36B1D" w:rsidRPr="00B87C2E" w:rsidRDefault="00C36B1D" w:rsidP="00C36B1D">
      <w:pPr>
        <w:jc w:val="both"/>
        <w:rPr>
          <w:rFonts w:ascii="標楷體" w:eastAsia="標楷體" w:hAnsi="標楷體"/>
        </w:rPr>
      </w:pPr>
    </w:p>
    <w:p w:rsidR="00C36B1D" w:rsidRDefault="00C36B1D" w:rsidP="00C36B1D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:rsidR="00C36B1D" w:rsidRPr="0072058F" w:rsidRDefault="00C36B1D" w:rsidP="00C36B1D">
      <w:pPr>
        <w:ind w:leftChars="-295" w:left="-708"/>
        <w:jc w:val="both"/>
        <w:rPr>
          <w:rFonts w:ascii="標楷體" w:eastAsia="標楷體" w:hAnsi="標楷體"/>
          <w:b/>
          <w:bCs/>
          <w:color w:val="FF0000"/>
          <w:sz w:val="32"/>
        </w:rPr>
      </w:pPr>
    </w:p>
    <w:p w:rsidR="00C36B1D" w:rsidRDefault="00C36B1D" w:rsidP="00C36B1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</w:p>
    <w:p w:rsidR="00C36B1D" w:rsidRDefault="00C36B1D" w:rsidP="00C36B1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</w:p>
    <w:p w:rsidR="00C36B1D" w:rsidRDefault="00C36B1D" w:rsidP="00C36B1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</w:p>
    <w:p w:rsidR="002309B2" w:rsidRPr="00C36B1D" w:rsidRDefault="002309B2"/>
    <w:sectPr w:rsidR="002309B2" w:rsidRPr="00C36B1D" w:rsidSect="00C36B1D">
      <w:pgSz w:w="23811" w:h="16838" w:orient="landscape" w:code="8"/>
      <w:pgMar w:top="1134" w:right="459" w:bottom="1134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5B" w:rsidRDefault="00246B5B" w:rsidP="008B268E">
      <w:r>
        <w:separator/>
      </w:r>
    </w:p>
  </w:endnote>
  <w:endnote w:type="continuationSeparator" w:id="0">
    <w:p w:rsidR="00246B5B" w:rsidRDefault="00246B5B" w:rsidP="008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5B" w:rsidRDefault="00246B5B" w:rsidP="008B268E">
      <w:r>
        <w:separator/>
      </w:r>
    </w:p>
  </w:footnote>
  <w:footnote w:type="continuationSeparator" w:id="0">
    <w:p w:rsidR="00246B5B" w:rsidRDefault="00246B5B" w:rsidP="008B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7091"/>
    <w:multiLevelType w:val="hybridMultilevel"/>
    <w:tmpl w:val="7FE4E22C"/>
    <w:lvl w:ilvl="0" w:tplc="466E5F24">
      <w:start w:val="3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C2072E"/>
    <w:multiLevelType w:val="hybridMultilevel"/>
    <w:tmpl w:val="87CAB550"/>
    <w:lvl w:ilvl="0" w:tplc="5D060F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A3FFA"/>
    <w:multiLevelType w:val="multilevel"/>
    <w:tmpl w:val="5192D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D"/>
    <w:rsid w:val="00050C34"/>
    <w:rsid w:val="00087C4F"/>
    <w:rsid w:val="0012504B"/>
    <w:rsid w:val="002309B2"/>
    <w:rsid w:val="00246B5B"/>
    <w:rsid w:val="00264D7A"/>
    <w:rsid w:val="00286051"/>
    <w:rsid w:val="002F68EB"/>
    <w:rsid w:val="003E4BED"/>
    <w:rsid w:val="00484E18"/>
    <w:rsid w:val="004F7ED8"/>
    <w:rsid w:val="00545039"/>
    <w:rsid w:val="005F698B"/>
    <w:rsid w:val="00677B9B"/>
    <w:rsid w:val="0068098E"/>
    <w:rsid w:val="00683DD3"/>
    <w:rsid w:val="008B268E"/>
    <w:rsid w:val="009754B0"/>
    <w:rsid w:val="009B000A"/>
    <w:rsid w:val="00A550C5"/>
    <w:rsid w:val="00A81E0A"/>
    <w:rsid w:val="00B85287"/>
    <w:rsid w:val="00B93B4D"/>
    <w:rsid w:val="00BB72F6"/>
    <w:rsid w:val="00C36B1D"/>
    <w:rsid w:val="00D12490"/>
    <w:rsid w:val="00D85085"/>
    <w:rsid w:val="00ED5C25"/>
    <w:rsid w:val="00F14FA6"/>
    <w:rsid w:val="00F22C32"/>
    <w:rsid w:val="00FC1C72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CC7A62"/>
  <w15:chartTrackingRefBased/>
  <w15:docId w15:val="{E20D141B-F62C-4B7C-AA89-548285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B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68E"/>
    <w:rPr>
      <w:sz w:val="20"/>
      <w:szCs w:val="20"/>
    </w:rPr>
  </w:style>
  <w:style w:type="paragraph" w:styleId="a8">
    <w:name w:val="Block Text"/>
    <w:basedOn w:val="a"/>
    <w:rsid w:val="00ED5C25"/>
    <w:pPr>
      <w:spacing w:line="220" w:lineRule="exact"/>
      <w:ind w:left="57" w:right="57"/>
      <w:jc w:val="both"/>
    </w:pPr>
    <w:rPr>
      <w:rFonts w:ascii="新細明體" w:eastAsia="新細明體" w:hAnsi="Times New Roman" w:cs="Times New Roman"/>
      <w:color w:val="000000"/>
      <w:sz w:val="16"/>
      <w:szCs w:val="20"/>
    </w:rPr>
  </w:style>
  <w:style w:type="paragraph" w:customStyle="1" w:styleId="4123">
    <w:name w:val="4.【教學目標】內文字（1.2.3.）"/>
    <w:basedOn w:val="a9"/>
    <w:rsid w:val="0012504B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12504B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12504B"/>
    <w:rPr>
      <w:rFonts w:ascii="細明體" w:eastAsia="細明體" w:hAnsi="Courier New" w:cs="Courier New"/>
    </w:rPr>
  </w:style>
  <w:style w:type="character" w:styleId="ab">
    <w:name w:val="annotation reference"/>
    <w:uiPriority w:val="99"/>
    <w:semiHidden/>
    <w:unhideWhenUsed/>
    <w:rsid w:val="00D1249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C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C1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王佳如</dc:creator>
  <cp:keywords/>
  <dc:description/>
  <cp:lastModifiedBy>黃嫆媖</cp:lastModifiedBy>
  <cp:revision>2</cp:revision>
  <cp:lastPrinted>2020-07-07T03:28:00Z</cp:lastPrinted>
  <dcterms:created xsi:type="dcterms:W3CDTF">2020-08-24T06:57:00Z</dcterms:created>
  <dcterms:modified xsi:type="dcterms:W3CDTF">2020-08-24T06:57:00Z</dcterms:modified>
</cp:coreProperties>
</file>